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63" w:rsidRDefault="00C74A63" w:rsidP="00256C39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F3880" w:rsidRDefault="00666DF9" w:rsidP="00256C39">
      <w:pPr>
        <w:spacing w:line="36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666DF9" w:rsidRDefault="00666DF9" w:rsidP="00256C39">
      <w:pPr>
        <w:spacing w:line="36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8B7E13" w:rsidRDefault="00C160D1" w:rsidP="00256C39">
      <w:pPr>
        <w:spacing w:line="36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AB7F61">
        <w:rPr>
          <w:rFonts w:ascii="Times New Roman" w:hAnsi="Times New Roman" w:cs="Times New Roman"/>
          <w:sz w:val="24"/>
          <w:szCs w:val="24"/>
        </w:rPr>
        <w:t xml:space="preserve">НКО Фонд поддержки детско-юношеских спортивных мероприятий </w:t>
      </w:r>
    </w:p>
    <w:p w:rsidR="00C160D1" w:rsidRDefault="00C160D1" w:rsidP="00256C39">
      <w:pPr>
        <w:spacing w:line="36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AB7F61">
        <w:rPr>
          <w:rFonts w:ascii="Times New Roman" w:hAnsi="Times New Roman" w:cs="Times New Roman"/>
          <w:sz w:val="24"/>
          <w:szCs w:val="24"/>
        </w:rPr>
        <w:t>«Галактика спорта»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66DF9" w:rsidRDefault="00C160D1" w:rsidP="00256C39">
      <w:pPr>
        <w:spacing w:line="36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Авилонов Н.Н., директор</w:t>
      </w:r>
    </w:p>
    <w:p w:rsidR="00266739" w:rsidRDefault="00266739" w:rsidP="00256C39">
      <w:pPr>
        <w:spacing w:line="36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666DF9" w:rsidRPr="00B05A9E" w:rsidRDefault="00C74A63" w:rsidP="00256C39">
      <w:pPr>
        <w:spacing w:line="36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C74A6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002A8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C3E32" w:rsidRDefault="00EC3E32" w:rsidP="00256C39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DF9" w:rsidRPr="00B05A9E" w:rsidRDefault="00666DF9" w:rsidP="00256C39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CEB" w:rsidRPr="00B05A9E" w:rsidRDefault="001B0CEB" w:rsidP="00256C39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A9E">
        <w:rPr>
          <w:rFonts w:ascii="Times New Roman" w:hAnsi="Times New Roman" w:cs="Times New Roman"/>
          <w:b/>
          <w:sz w:val="24"/>
          <w:szCs w:val="24"/>
        </w:rPr>
        <w:t xml:space="preserve">ПОЛОЖЕНИЕ О КОНКУРСЕ </w:t>
      </w:r>
    </w:p>
    <w:p w:rsidR="001B0CEB" w:rsidRPr="00B05A9E" w:rsidRDefault="001B0CEB" w:rsidP="00256C39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A9E">
        <w:rPr>
          <w:rFonts w:ascii="Times New Roman" w:hAnsi="Times New Roman" w:cs="Times New Roman"/>
          <w:b/>
          <w:sz w:val="24"/>
          <w:szCs w:val="24"/>
        </w:rPr>
        <w:t>на участие в тематической образовательной программе ФГБОУ «МДЦ «Артек»</w:t>
      </w:r>
    </w:p>
    <w:p w:rsidR="001B0CEB" w:rsidRPr="00B05A9E" w:rsidRDefault="001B0CEB" w:rsidP="00256C39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A9E">
        <w:rPr>
          <w:rFonts w:ascii="Times New Roman" w:hAnsi="Times New Roman" w:cs="Times New Roman"/>
          <w:b/>
          <w:sz w:val="24"/>
          <w:szCs w:val="24"/>
        </w:rPr>
        <w:t>«</w:t>
      </w:r>
      <w:r w:rsidR="0000212E">
        <w:rPr>
          <w:rFonts w:ascii="Times New Roman" w:hAnsi="Times New Roman"/>
          <w:b/>
          <w:color w:val="2E74B5" w:themeColor="accent1" w:themeShade="BF"/>
          <w:sz w:val="24"/>
          <w:szCs w:val="24"/>
        </w:rPr>
        <w:t>Танцевальный отряд Тодес</w:t>
      </w:r>
      <w:r w:rsidRPr="00B05A9E">
        <w:rPr>
          <w:rFonts w:ascii="Times New Roman" w:hAnsi="Times New Roman" w:cs="Times New Roman"/>
          <w:b/>
          <w:sz w:val="24"/>
          <w:szCs w:val="24"/>
        </w:rPr>
        <w:t>»</w:t>
      </w:r>
    </w:p>
    <w:p w:rsidR="00B05A9E" w:rsidRDefault="00B05A9E" w:rsidP="00256C39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CEB" w:rsidRDefault="001B0CEB" w:rsidP="00256C39">
      <w:pPr>
        <w:pStyle w:val="a3"/>
        <w:numPr>
          <w:ilvl w:val="0"/>
          <w:numId w:val="19"/>
        </w:numPr>
        <w:spacing w:before="120" w:line="360" w:lineRule="auto"/>
        <w:ind w:left="284" w:firstLine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DF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1B0CEB" w:rsidRDefault="00D6345F" w:rsidP="00256C39">
      <w:pPr>
        <w:pStyle w:val="a3"/>
        <w:numPr>
          <w:ilvl w:val="1"/>
          <w:numId w:val="19"/>
        </w:numPr>
        <w:autoSpaceDE w:val="0"/>
        <w:spacing w:before="12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6DF9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процедуры и результаты конкурсного отбора </w:t>
      </w:r>
      <w:r w:rsidRPr="00C160D1">
        <w:rPr>
          <w:rFonts w:ascii="Times New Roman" w:hAnsi="Times New Roman" w:cs="Times New Roman"/>
          <w:sz w:val="24"/>
          <w:szCs w:val="24"/>
        </w:rPr>
        <w:t>(</w:t>
      </w:r>
      <w:r w:rsidR="006318FA">
        <w:rPr>
          <w:rFonts w:ascii="Times New Roman" w:hAnsi="Times New Roman" w:cs="Times New Roman"/>
          <w:sz w:val="24"/>
          <w:szCs w:val="24"/>
        </w:rPr>
        <w:t xml:space="preserve">дети с </w:t>
      </w:r>
      <w:r w:rsidR="003E1D36">
        <w:rPr>
          <w:rFonts w:ascii="Times New Roman" w:hAnsi="Times New Roman" w:cs="Times New Roman"/>
          <w:sz w:val="24"/>
          <w:szCs w:val="24"/>
        </w:rPr>
        <w:t>11</w:t>
      </w:r>
      <w:r w:rsidR="006318FA">
        <w:rPr>
          <w:rFonts w:ascii="Times New Roman" w:hAnsi="Times New Roman" w:cs="Times New Roman"/>
          <w:sz w:val="24"/>
          <w:szCs w:val="24"/>
        </w:rPr>
        <w:t xml:space="preserve"> до 1</w:t>
      </w:r>
      <w:r w:rsidR="00F87003">
        <w:rPr>
          <w:rFonts w:ascii="Times New Roman" w:hAnsi="Times New Roman" w:cs="Times New Roman"/>
          <w:sz w:val="24"/>
          <w:szCs w:val="24"/>
        </w:rPr>
        <w:t>6</w:t>
      </w:r>
      <w:r w:rsidR="00C160D1" w:rsidRPr="00C160D1">
        <w:rPr>
          <w:rFonts w:ascii="Times New Roman" w:hAnsi="Times New Roman" w:cs="Times New Roman"/>
          <w:sz w:val="24"/>
          <w:szCs w:val="24"/>
        </w:rPr>
        <w:t xml:space="preserve"> лет)</w:t>
      </w:r>
      <w:r w:rsidR="00C160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6DF9">
        <w:rPr>
          <w:rFonts w:ascii="Times New Roman" w:hAnsi="Times New Roman" w:cs="Times New Roman"/>
          <w:sz w:val="24"/>
          <w:szCs w:val="24"/>
        </w:rPr>
        <w:t xml:space="preserve">для участия в тематической образовательной программе ФГБОУ «МДЦ «Артек» </w:t>
      </w:r>
      <w:r w:rsidR="00C160D1">
        <w:rPr>
          <w:rFonts w:ascii="Times New Roman" w:hAnsi="Times New Roman" w:cs="Times New Roman"/>
          <w:sz w:val="24"/>
          <w:szCs w:val="24"/>
        </w:rPr>
        <w:t>«</w:t>
      </w:r>
      <w:r w:rsidR="0000212E" w:rsidRPr="0000212E">
        <w:rPr>
          <w:rFonts w:ascii="Times New Roman" w:hAnsi="Times New Roman"/>
          <w:color w:val="2E74B5" w:themeColor="accent1" w:themeShade="BF"/>
          <w:sz w:val="24"/>
          <w:szCs w:val="24"/>
        </w:rPr>
        <w:t>Танцевальный отряд Тодес</w:t>
      </w:r>
      <w:r w:rsidR="00C160D1">
        <w:rPr>
          <w:rFonts w:ascii="Times New Roman" w:hAnsi="Times New Roman" w:cs="Times New Roman"/>
          <w:sz w:val="24"/>
          <w:szCs w:val="24"/>
        </w:rPr>
        <w:t>»</w:t>
      </w:r>
      <w:r w:rsidR="00616F61" w:rsidRPr="00666DF9">
        <w:rPr>
          <w:rFonts w:ascii="Times New Roman" w:hAnsi="Times New Roman" w:cs="Times New Roman"/>
          <w:sz w:val="24"/>
          <w:szCs w:val="24"/>
        </w:rPr>
        <w:t xml:space="preserve"> в соответствии с Правилами направления и приёма детей в ФГБОУ «МДЦ «Артек»</w:t>
      </w:r>
      <w:r w:rsidR="00CE0CFB" w:rsidRPr="00666DF9">
        <w:rPr>
          <w:rFonts w:ascii="Times New Roman" w:hAnsi="Times New Roman" w:cs="Times New Roman"/>
          <w:sz w:val="24"/>
          <w:szCs w:val="24"/>
        </w:rPr>
        <w:t xml:space="preserve"> (далее – МДЦ «Артек»)</w:t>
      </w:r>
      <w:r w:rsidR="00630058" w:rsidRPr="00666DF9">
        <w:rPr>
          <w:rFonts w:ascii="Times New Roman" w:hAnsi="Times New Roman" w:cs="Times New Roman"/>
          <w:sz w:val="24"/>
          <w:szCs w:val="24"/>
        </w:rPr>
        <w:t>.</w:t>
      </w:r>
    </w:p>
    <w:p w:rsidR="001B0CEB" w:rsidRDefault="003F42D5" w:rsidP="00256C39">
      <w:pPr>
        <w:pStyle w:val="a3"/>
        <w:numPr>
          <w:ilvl w:val="1"/>
          <w:numId w:val="19"/>
        </w:numPr>
        <w:autoSpaceDE w:val="0"/>
        <w:spacing w:before="12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0491">
        <w:rPr>
          <w:rFonts w:ascii="Times New Roman" w:hAnsi="Times New Roman" w:cs="Times New Roman"/>
          <w:sz w:val="24"/>
          <w:szCs w:val="24"/>
        </w:rPr>
        <w:t>Целью проведения конкурс</w:t>
      </w:r>
      <w:r w:rsidR="0039365E">
        <w:rPr>
          <w:rFonts w:ascii="Times New Roman" w:hAnsi="Times New Roman" w:cs="Times New Roman"/>
          <w:sz w:val="24"/>
          <w:szCs w:val="24"/>
        </w:rPr>
        <w:t>ного отбора</w:t>
      </w:r>
      <w:r w:rsidRPr="00EE0491">
        <w:rPr>
          <w:rFonts w:ascii="Times New Roman" w:hAnsi="Times New Roman" w:cs="Times New Roman"/>
          <w:sz w:val="24"/>
          <w:szCs w:val="24"/>
        </w:rPr>
        <w:t xml:space="preserve"> является выявление наиболее достойных участников для поощрения путёвкой на тематическую смену</w:t>
      </w:r>
      <w:r w:rsidR="00EE0491">
        <w:rPr>
          <w:rFonts w:ascii="Times New Roman" w:hAnsi="Times New Roman" w:cs="Times New Roman"/>
          <w:sz w:val="24"/>
          <w:szCs w:val="24"/>
        </w:rPr>
        <w:t xml:space="preserve"> </w:t>
      </w:r>
      <w:r w:rsidR="00805E93">
        <w:rPr>
          <w:rFonts w:ascii="Times New Roman" w:hAnsi="Times New Roman" w:cs="Times New Roman"/>
          <w:sz w:val="24"/>
          <w:szCs w:val="24"/>
        </w:rPr>
        <w:t xml:space="preserve">2018 года </w:t>
      </w:r>
      <w:r w:rsidR="001B0689">
        <w:rPr>
          <w:rFonts w:ascii="Times New Roman" w:hAnsi="Times New Roman" w:cs="Times New Roman"/>
          <w:sz w:val="24"/>
          <w:szCs w:val="24"/>
        </w:rPr>
        <w:t xml:space="preserve">в </w:t>
      </w:r>
      <w:r w:rsidR="006318FA" w:rsidRPr="00666DF9">
        <w:rPr>
          <w:rFonts w:ascii="Times New Roman" w:hAnsi="Times New Roman" w:cs="Times New Roman"/>
          <w:sz w:val="24"/>
          <w:szCs w:val="24"/>
        </w:rPr>
        <w:t>МДЦ «Артек»</w:t>
      </w:r>
      <w:r w:rsidRPr="00EE0491">
        <w:rPr>
          <w:rFonts w:ascii="Times New Roman" w:hAnsi="Times New Roman" w:cs="Times New Roman"/>
          <w:sz w:val="24"/>
          <w:szCs w:val="24"/>
        </w:rPr>
        <w:t xml:space="preserve">, </w:t>
      </w:r>
      <w:r w:rsidR="00C74A63">
        <w:rPr>
          <w:rFonts w:ascii="Times New Roman" w:hAnsi="Times New Roman" w:cs="Times New Roman"/>
          <w:sz w:val="24"/>
          <w:szCs w:val="24"/>
        </w:rPr>
        <w:t xml:space="preserve">в рамках которой будет проводиться тематическая образовательная программа </w:t>
      </w:r>
      <w:r w:rsidR="00C160D1">
        <w:rPr>
          <w:rFonts w:ascii="Times New Roman" w:hAnsi="Times New Roman" w:cs="Times New Roman"/>
          <w:sz w:val="24"/>
          <w:szCs w:val="24"/>
        </w:rPr>
        <w:t>«</w:t>
      </w:r>
      <w:r w:rsidR="0000212E" w:rsidRPr="0000212E">
        <w:rPr>
          <w:rFonts w:ascii="Times New Roman" w:hAnsi="Times New Roman"/>
          <w:color w:val="2E74B5" w:themeColor="accent1" w:themeShade="BF"/>
          <w:sz w:val="24"/>
          <w:szCs w:val="24"/>
        </w:rPr>
        <w:t>Танцевальный отряд Тодес</w:t>
      </w:r>
      <w:r w:rsidR="00C160D1">
        <w:rPr>
          <w:rFonts w:ascii="Times New Roman" w:hAnsi="Times New Roman" w:cs="Times New Roman"/>
          <w:sz w:val="24"/>
          <w:szCs w:val="24"/>
        </w:rPr>
        <w:t xml:space="preserve">» </w:t>
      </w:r>
      <w:r w:rsidR="00805E93">
        <w:rPr>
          <w:rFonts w:ascii="Times New Roman" w:hAnsi="Times New Roman" w:cs="Times New Roman"/>
          <w:sz w:val="24"/>
          <w:szCs w:val="24"/>
        </w:rPr>
        <w:t>(далее – Программа)</w:t>
      </w:r>
      <w:r w:rsidR="00C74A63">
        <w:rPr>
          <w:rFonts w:ascii="Times New Roman" w:hAnsi="Times New Roman" w:cs="Times New Roman"/>
          <w:sz w:val="24"/>
          <w:szCs w:val="24"/>
        </w:rPr>
        <w:t xml:space="preserve">, </w:t>
      </w:r>
      <w:r w:rsidRPr="00EE0491">
        <w:rPr>
          <w:rFonts w:ascii="Times New Roman" w:hAnsi="Times New Roman" w:cs="Times New Roman"/>
          <w:sz w:val="24"/>
          <w:szCs w:val="24"/>
        </w:rPr>
        <w:t>организуем</w:t>
      </w:r>
      <w:r w:rsidR="00C74A63">
        <w:rPr>
          <w:rFonts w:ascii="Times New Roman" w:hAnsi="Times New Roman" w:cs="Times New Roman"/>
          <w:sz w:val="24"/>
          <w:szCs w:val="24"/>
        </w:rPr>
        <w:t>ая</w:t>
      </w:r>
      <w:r w:rsidRPr="00EE0491">
        <w:rPr>
          <w:rFonts w:ascii="Times New Roman" w:hAnsi="Times New Roman" w:cs="Times New Roman"/>
          <w:sz w:val="24"/>
          <w:szCs w:val="24"/>
        </w:rPr>
        <w:t xml:space="preserve"> </w:t>
      </w:r>
      <w:r w:rsidR="00C160D1" w:rsidRPr="00AB7F61">
        <w:rPr>
          <w:rFonts w:ascii="Times New Roman" w:hAnsi="Times New Roman" w:cs="Times New Roman"/>
          <w:sz w:val="24"/>
          <w:szCs w:val="24"/>
        </w:rPr>
        <w:t>НКО Фонд поддержки детско-юношеских спортивных мероприятий «Галактика спорта»</w:t>
      </w:r>
      <w:r w:rsidR="00EE0491">
        <w:rPr>
          <w:rFonts w:ascii="Times New Roman" w:hAnsi="Times New Roman" w:cs="Times New Roman"/>
          <w:sz w:val="24"/>
          <w:szCs w:val="24"/>
        </w:rPr>
        <w:t xml:space="preserve"> </w:t>
      </w:r>
      <w:r w:rsidR="00EE0491" w:rsidRPr="00EE0491">
        <w:rPr>
          <w:rFonts w:ascii="Times New Roman" w:hAnsi="Times New Roman" w:cs="Times New Roman"/>
          <w:sz w:val="24"/>
          <w:szCs w:val="24"/>
        </w:rPr>
        <w:t>совместно с</w:t>
      </w:r>
      <w:r w:rsidR="001B0689">
        <w:rPr>
          <w:rFonts w:ascii="Times New Roman" w:hAnsi="Times New Roman" w:cs="Times New Roman"/>
          <w:sz w:val="24"/>
          <w:szCs w:val="24"/>
        </w:rPr>
        <w:t xml:space="preserve"> </w:t>
      </w:r>
      <w:r w:rsidR="006318FA" w:rsidRPr="00666DF9">
        <w:rPr>
          <w:rFonts w:ascii="Times New Roman" w:hAnsi="Times New Roman" w:cs="Times New Roman"/>
          <w:sz w:val="24"/>
          <w:szCs w:val="24"/>
        </w:rPr>
        <w:t>МДЦ «Артек»</w:t>
      </w:r>
      <w:r w:rsidR="00EE0491">
        <w:rPr>
          <w:rFonts w:ascii="Times New Roman" w:hAnsi="Times New Roman" w:cs="Times New Roman"/>
          <w:sz w:val="24"/>
          <w:szCs w:val="24"/>
        </w:rPr>
        <w:t>.</w:t>
      </w:r>
    </w:p>
    <w:p w:rsidR="00805E93" w:rsidRDefault="00805E93" w:rsidP="00256C39">
      <w:pPr>
        <w:pStyle w:val="a3"/>
        <w:numPr>
          <w:ilvl w:val="1"/>
          <w:numId w:val="19"/>
        </w:numPr>
        <w:autoSpaceDE w:val="0"/>
        <w:spacing w:before="12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Конкурсный отбор на участие в Программе (далее – Конкурс) </w:t>
      </w:r>
      <w:r w:rsidRPr="006A1FAD">
        <w:rPr>
          <w:rFonts w:ascii="Times New Roman" w:hAnsi="Times New Roman" w:cs="Times New Roman"/>
          <w:sz w:val="24"/>
          <w:szCs w:val="24"/>
        </w:rPr>
        <w:t xml:space="preserve">организует </w:t>
      </w:r>
      <w:r w:rsidR="00C160D1" w:rsidRPr="00AB7F61">
        <w:rPr>
          <w:rFonts w:ascii="Times New Roman" w:hAnsi="Times New Roman" w:cs="Times New Roman"/>
          <w:sz w:val="24"/>
          <w:szCs w:val="24"/>
        </w:rPr>
        <w:t>НКО Фонд поддержки детско-юношеских спортивных мероприятий «Галактика спорта»</w:t>
      </w:r>
      <w:r w:rsidR="00C160D1">
        <w:rPr>
          <w:rFonts w:ascii="Times New Roman" w:hAnsi="Times New Roman" w:cs="Times New Roman"/>
          <w:sz w:val="24"/>
          <w:szCs w:val="24"/>
        </w:rPr>
        <w:t xml:space="preserve"> </w:t>
      </w:r>
      <w:r w:rsidR="006C5DB0">
        <w:rPr>
          <w:rFonts w:ascii="Times New Roman" w:hAnsi="Times New Roman" w:cs="Times New Roman"/>
          <w:sz w:val="24"/>
          <w:szCs w:val="24"/>
        </w:rPr>
        <w:t>(далее – Организатор)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E93" w:rsidRPr="005053F6" w:rsidRDefault="00805E93" w:rsidP="00256C39">
      <w:pPr>
        <w:pStyle w:val="a3"/>
        <w:numPr>
          <w:ilvl w:val="1"/>
          <w:numId w:val="19"/>
        </w:numPr>
        <w:autoSpaceDE w:val="0"/>
        <w:spacing w:before="12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3F85">
        <w:rPr>
          <w:rFonts w:ascii="Times New Roman" w:eastAsia="Calibri" w:hAnsi="Times New Roman" w:cs="Times New Roman"/>
          <w:sz w:val="24"/>
          <w:szCs w:val="24"/>
        </w:rPr>
        <w:t>Условия и процедуры проведения Конкурса, размещаются на сайте</w:t>
      </w:r>
      <w:bookmarkStart w:id="0" w:name="_GoBack"/>
      <w:bookmarkEnd w:id="0"/>
      <w:r w:rsidR="001B0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="006318FA" w:rsidRPr="00942213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="006318FA" w:rsidRPr="009422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artek</w:t>
        </w:r>
        <w:r w:rsidR="006318FA" w:rsidRPr="0094221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318FA" w:rsidRPr="009422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bg</w:t>
        </w:r>
      </w:hyperlink>
    </w:p>
    <w:p w:rsidR="005053F6" w:rsidRPr="0000212E" w:rsidRDefault="005053F6" w:rsidP="00256C39">
      <w:pPr>
        <w:autoSpaceDE w:val="0"/>
        <w:spacing w:before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B0CEB" w:rsidRDefault="00805E93" w:rsidP="00256C39">
      <w:pPr>
        <w:pStyle w:val="a3"/>
        <w:numPr>
          <w:ilvl w:val="1"/>
          <w:numId w:val="19"/>
        </w:numPr>
        <w:spacing w:before="12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5E93">
        <w:rPr>
          <w:rFonts w:ascii="Times New Roman" w:eastAsia="Calibri" w:hAnsi="Times New Roman" w:cs="Times New Roman"/>
          <w:sz w:val="24"/>
          <w:szCs w:val="24"/>
        </w:rPr>
        <w:t>В соответст</w:t>
      </w:r>
      <w:r w:rsidR="001B0689">
        <w:rPr>
          <w:rFonts w:ascii="Times New Roman" w:eastAsia="Calibri" w:hAnsi="Times New Roman" w:cs="Times New Roman"/>
          <w:sz w:val="24"/>
          <w:szCs w:val="24"/>
        </w:rPr>
        <w:t xml:space="preserve">вии с Правилами приема детей в </w:t>
      </w:r>
      <w:r w:rsidR="006318FA" w:rsidRPr="00666DF9">
        <w:rPr>
          <w:rFonts w:ascii="Times New Roman" w:hAnsi="Times New Roman" w:cs="Times New Roman"/>
          <w:sz w:val="24"/>
          <w:szCs w:val="24"/>
        </w:rPr>
        <w:t>МДЦ «Артек»</w:t>
      </w:r>
      <w:r w:rsidRPr="00805E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8FA" w:rsidRPr="00805E93">
        <w:rPr>
          <w:rFonts w:ascii="Times New Roman" w:eastAsia="Calibri" w:hAnsi="Times New Roman" w:cs="Times New Roman"/>
          <w:sz w:val="24"/>
          <w:szCs w:val="24"/>
        </w:rPr>
        <w:t>(</w:t>
      </w:r>
      <w:hyperlink r:id="rId9" w:history="1">
        <w:r w:rsidR="006318FA" w:rsidRPr="00805E93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</w:rPr>
          <w:t>http://artek.org/informaciya-dlya-roditelyay/kak-poluchitsya-putevku-v-artek/</w:t>
        </w:r>
      </w:hyperlink>
      <w:r w:rsidR="006318FA" w:rsidRPr="00805E93">
        <w:rPr>
          <w:rFonts w:ascii="Times New Roman" w:eastAsia="Calibri" w:hAnsi="Times New Roman" w:cs="Times New Roman"/>
          <w:sz w:val="24"/>
          <w:szCs w:val="24"/>
        </w:rPr>
        <w:t>)</w:t>
      </w:r>
      <w:r w:rsidRPr="00805E93">
        <w:rPr>
          <w:rFonts w:ascii="Times New Roman" w:eastAsia="Calibri" w:hAnsi="Times New Roman" w:cs="Times New Roman"/>
          <w:sz w:val="24"/>
          <w:szCs w:val="24"/>
        </w:rPr>
        <w:t xml:space="preserve"> отбираются участник</w:t>
      </w:r>
      <w:r w:rsidR="001B0689">
        <w:rPr>
          <w:rFonts w:ascii="Times New Roman" w:eastAsia="Calibri" w:hAnsi="Times New Roman" w:cs="Times New Roman"/>
          <w:sz w:val="24"/>
          <w:szCs w:val="24"/>
        </w:rPr>
        <w:t>и, которым на момент поездки в В</w:t>
      </w:r>
      <w:r w:rsidRPr="00805E93">
        <w:rPr>
          <w:rFonts w:ascii="Times New Roman" w:eastAsia="Calibri" w:hAnsi="Times New Roman" w:cs="Times New Roman"/>
          <w:sz w:val="24"/>
          <w:szCs w:val="24"/>
        </w:rPr>
        <w:t>ДЦ «</w:t>
      </w:r>
      <w:r w:rsidR="001B0689">
        <w:rPr>
          <w:rFonts w:ascii="Times New Roman" w:eastAsia="Calibri" w:hAnsi="Times New Roman" w:cs="Times New Roman"/>
          <w:sz w:val="24"/>
          <w:szCs w:val="24"/>
        </w:rPr>
        <w:t>Орлёнок</w:t>
      </w:r>
      <w:r w:rsidRPr="00805E93">
        <w:rPr>
          <w:rFonts w:ascii="Times New Roman" w:eastAsia="Calibri" w:hAnsi="Times New Roman" w:cs="Times New Roman"/>
          <w:sz w:val="24"/>
          <w:szCs w:val="24"/>
        </w:rPr>
        <w:t>» в перио</w:t>
      </w:r>
      <w:r w:rsidR="00C160D1">
        <w:rPr>
          <w:rFonts w:ascii="Times New Roman" w:eastAsia="Calibri" w:hAnsi="Times New Roman" w:cs="Times New Roman"/>
          <w:sz w:val="24"/>
          <w:szCs w:val="24"/>
        </w:rPr>
        <w:t xml:space="preserve">д с июня по август исполнилось </w:t>
      </w:r>
      <w:r w:rsidR="003E1D36">
        <w:rPr>
          <w:rFonts w:ascii="Times New Roman" w:eastAsia="Calibri" w:hAnsi="Times New Roman" w:cs="Times New Roman"/>
          <w:sz w:val="24"/>
          <w:szCs w:val="24"/>
        </w:rPr>
        <w:t>11</w:t>
      </w:r>
      <w:r w:rsidR="005A1E2E">
        <w:rPr>
          <w:rFonts w:ascii="Times New Roman" w:eastAsia="Calibri" w:hAnsi="Times New Roman" w:cs="Times New Roman"/>
          <w:sz w:val="24"/>
          <w:szCs w:val="24"/>
        </w:rPr>
        <w:t xml:space="preserve"> лет и до 1</w:t>
      </w:r>
      <w:r w:rsidR="00F87003">
        <w:rPr>
          <w:rFonts w:ascii="Times New Roman" w:eastAsia="Calibri" w:hAnsi="Times New Roman" w:cs="Times New Roman"/>
          <w:sz w:val="24"/>
          <w:szCs w:val="24"/>
        </w:rPr>
        <w:t>6</w:t>
      </w:r>
      <w:r w:rsidRPr="00805E93">
        <w:rPr>
          <w:rFonts w:ascii="Times New Roman" w:eastAsia="Calibri" w:hAnsi="Times New Roman" w:cs="Times New Roman"/>
          <w:sz w:val="24"/>
          <w:szCs w:val="24"/>
        </w:rPr>
        <w:t xml:space="preserve"> лет включительно, и на период учебного года – </w:t>
      </w:r>
      <w:r w:rsidR="00BA4202" w:rsidRPr="00805E93">
        <w:rPr>
          <w:rFonts w:ascii="Times New Roman" w:eastAsia="Calibri" w:hAnsi="Times New Roman" w:cs="Times New Roman"/>
          <w:sz w:val="24"/>
          <w:szCs w:val="24"/>
        </w:rPr>
        <w:t>дети,</w:t>
      </w:r>
      <w:r w:rsidRPr="00805E93">
        <w:rPr>
          <w:rFonts w:ascii="Times New Roman" w:eastAsia="Calibri" w:hAnsi="Times New Roman" w:cs="Times New Roman"/>
          <w:sz w:val="24"/>
          <w:szCs w:val="24"/>
        </w:rPr>
        <w:t xml:space="preserve"> обучающиеся с 5 по 11 классы. </w:t>
      </w:r>
      <w:r w:rsidRPr="00805E93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805E93">
        <w:rPr>
          <w:rFonts w:ascii="Times New Roman" w:hAnsi="Times New Roman" w:cs="Times New Roman"/>
          <w:sz w:val="24"/>
          <w:szCs w:val="24"/>
        </w:rPr>
        <w:lastRenderedPageBreak/>
        <w:t>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</w:t>
      </w:r>
    </w:p>
    <w:p w:rsidR="00805E93" w:rsidRPr="00444223" w:rsidRDefault="00805E93" w:rsidP="00256C39">
      <w:pPr>
        <w:pStyle w:val="a3"/>
        <w:numPr>
          <w:ilvl w:val="1"/>
          <w:numId w:val="19"/>
        </w:numPr>
        <w:spacing w:before="12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87744">
        <w:rPr>
          <w:rFonts w:ascii="Times New Roman" w:hAnsi="Times New Roman" w:cs="Times New Roman"/>
          <w:sz w:val="24"/>
          <w:szCs w:val="24"/>
        </w:rPr>
        <w:t xml:space="preserve">частие в </w:t>
      </w:r>
      <w:r w:rsidR="005A253F">
        <w:rPr>
          <w:rFonts w:ascii="Times New Roman" w:hAnsi="Times New Roman" w:cs="Times New Roman"/>
          <w:sz w:val="24"/>
          <w:szCs w:val="24"/>
        </w:rPr>
        <w:t>К</w:t>
      </w:r>
      <w:r w:rsidRPr="00687744">
        <w:rPr>
          <w:rFonts w:ascii="Times New Roman" w:hAnsi="Times New Roman" w:cs="Times New Roman"/>
          <w:sz w:val="24"/>
          <w:szCs w:val="24"/>
        </w:rPr>
        <w:t>онкурсе – бесплатное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223" w:rsidRPr="00444223" w:rsidRDefault="00444223" w:rsidP="00256C39">
      <w:pPr>
        <w:spacing w:before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0CEB" w:rsidRPr="00975D1D" w:rsidRDefault="00630058" w:rsidP="00256C39">
      <w:pPr>
        <w:pStyle w:val="a3"/>
        <w:numPr>
          <w:ilvl w:val="0"/>
          <w:numId w:val="19"/>
        </w:numPr>
        <w:spacing w:before="120" w:line="360" w:lineRule="auto"/>
        <w:ind w:left="284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D1D">
        <w:rPr>
          <w:rFonts w:ascii="Times New Roman" w:hAnsi="Times New Roman" w:cs="Times New Roman"/>
          <w:b/>
          <w:sz w:val="24"/>
          <w:szCs w:val="24"/>
        </w:rPr>
        <w:t>Порядок участия в конкурсном отборе</w:t>
      </w:r>
    </w:p>
    <w:p w:rsidR="00444223" w:rsidRPr="00444223" w:rsidRDefault="00444223" w:rsidP="00256C39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75D1D" w:rsidRDefault="00444223" w:rsidP="00256C39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44223">
        <w:rPr>
          <w:rFonts w:ascii="Times New Roman" w:hAnsi="Times New Roman" w:cs="Times New Roman"/>
          <w:sz w:val="24"/>
          <w:szCs w:val="24"/>
        </w:rPr>
        <w:t>2.1</w:t>
      </w:r>
      <w:r w:rsidR="004A6A38">
        <w:rPr>
          <w:rFonts w:ascii="Times New Roman" w:hAnsi="Times New Roman" w:cs="Times New Roman"/>
          <w:sz w:val="24"/>
          <w:szCs w:val="24"/>
        </w:rPr>
        <w:t xml:space="preserve">. </w:t>
      </w:r>
      <w:r w:rsidR="00BA4202">
        <w:rPr>
          <w:rFonts w:ascii="Times New Roman" w:hAnsi="Times New Roman" w:cs="Times New Roman"/>
          <w:sz w:val="24"/>
          <w:szCs w:val="24"/>
        </w:rPr>
        <w:t xml:space="preserve">     </w:t>
      </w:r>
      <w:r w:rsidR="004A6A38" w:rsidRPr="00444223">
        <w:rPr>
          <w:rFonts w:ascii="Times New Roman" w:hAnsi="Times New Roman" w:cs="Times New Roman"/>
          <w:sz w:val="24"/>
          <w:szCs w:val="24"/>
        </w:rPr>
        <w:t>В</w:t>
      </w:r>
      <w:r w:rsidR="00975D1D" w:rsidRPr="00444223">
        <w:rPr>
          <w:rFonts w:ascii="Times New Roman" w:hAnsi="Times New Roman" w:cs="Times New Roman"/>
          <w:sz w:val="24"/>
          <w:szCs w:val="24"/>
        </w:rPr>
        <w:t xml:space="preserve"> конкурсном отборе могут участвовать </w:t>
      </w:r>
      <w:r w:rsidR="0021203D">
        <w:rPr>
          <w:rFonts w:ascii="Times New Roman" w:hAnsi="Times New Roman" w:cs="Times New Roman"/>
          <w:sz w:val="24"/>
          <w:szCs w:val="24"/>
        </w:rPr>
        <w:t>т</w:t>
      </w:r>
      <w:r w:rsidR="0021203D" w:rsidRPr="0021203D">
        <w:rPr>
          <w:rFonts w:ascii="Times New Roman" w:hAnsi="Times New Roman" w:cs="Times New Roman"/>
          <w:sz w:val="24"/>
          <w:szCs w:val="24"/>
        </w:rPr>
        <w:t>алантливые и одаренные дети, прошедшие конкурсный отбор у специалистов НКО Фонд поддержки детско-юношеских спортивных мероприятий «Галактика спорта» на основе просмотров, рекомендаций от хореографических и танцевальных школ страны и преподавателей балета Аллы Духовой «Тодес».</w:t>
      </w:r>
    </w:p>
    <w:p w:rsidR="00630058" w:rsidRPr="00BE0D75" w:rsidRDefault="00630058" w:rsidP="00256C39">
      <w:pPr>
        <w:pStyle w:val="a3"/>
        <w:numPr>
          <w:ilvl w:val="1"/>
          <w:numId w:val="19"/>
        </w:numPr>
        <w:spacing w:before="12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D1D">
        <w:rPr>
          <w:rFonts w:ascii="Times New Roman" w:hAnsi="Times New Roman" w:cs="Times New Roman"/>
          <w:sz w:val="24"/>
          <w:szCs w:val="24"/>
        </w:rPr>
        <w:t xml:space="preserve">При подаче заявки на участие в конкурсном отборе участник самостоятельно регистрируется </w:t>
      </w:r>
      <w:r w:rsidR="00805E93" w:rsidRPr="006673DA">
        <w:rPr>
          <w:rFonts w:ascii="Times New Roman" w:hAnsi="Times New Roman" w:cs="Times New Roman"/>
          <w:sz w:val="24"/>
          <w:szCs w:val="24"/>
        </w:rPr>
        <w:t>в автоматизированной информационной системе «Путёвка» (</w:t>
      </w:r>
      <w:hyperlink r:id="rId10" w:history="1">
        <w:r w:rsidR="00805E93" w:rsidRPr="006673DA">
          <w:rPr>
            <w:rStyle w:val="a4"/>
            <w:rFonts w:ascii="Times New Roman" w:hAnsi="Times New Roman" w:cs="Times New Roman"/>
            <w:color w:val="2459A8"/>
            <w:sz w:val="24"/>
            <w:szCs w:val="24"/>
            <w:bdr w:val="none" w:sz="0" w:space="0" w:color="auto" w:frame="1"/>
          </w:rPr>
          <w:t>АИС «Путевка»</w:t>
        </w:r>
      </w:hyperlink>
      <w:r w:rsidR="00805E93" w:rsidRPr="006673DA">
        <w:rPr>
          <w:rFonts w:ascii="Times New Roman" w:hAnsi="Times New Roman" w:cs="Times New Roman"/>
          <w:sz w:val="24"/>
          <w:szCs w:val="24"/>
        </w:rPr>
        <w:t xml:space="preserve">) на сайте </w:t>
      </w:r>
      <w:hyperlink r:id="rId11" w:history="1">
        <w:r w:rsidR="00805E93" w:rsidRPr="006673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05E93" w:rsidRPr="006673DA">
          <w:rPr>
            <w:rStyle w:val="a4"/>
            <w:rFonts w:ascii="Times New Roman" w:hAnsi="Times New Roman" w:cs="Times New Roman"/>
            <w:sz w:val="24"/>
            <w:szCs w:val="24"/>
          </w:rPr>
          <w:t>.артек.дети</w:t>
        </w:r>
      </w:hyperlink>
      <w:r w:rsidR="00805E93" w:rsidRPr="006673DA">
        <w:rPr>
          <w:rFonts w:ascii="Times New Roman" w:hAnsi="Times New Roman" w:cs="Times New Roman"/>
          <w:sz w:val="24"/>
          <w:szCs w:val="24"/>
        </w:rPr>
        <w:t xml:space="preserve">. </w:t>
      </w:r>
      <w:r w:rsidR="00805E93" w:rsidRPr="00BE0D75">
        <w:rPr>
          <w:rFonts w:ascii="Times New Roman" w:hAnsi="Times New Roman" w:cs="Times New Roman"/>
          <w:sz w:val="24"/>
          <w:szCs w:val="24"/>
        </w:rPr>
        <w:t xml:space="preserve">В личном кабинете после регистрации ребенок заполняет свой профиль, добавляет достижения </w:t>
      </w:r>
      <w:r w:rsidR="00805E93" w:rsidRPr="00BE0D75">
        <w:rPr>
          <w:rFonts w:ascii="Times New Roman" w:hAnsi="Times New Roman" w:cs="Times New Roman"/>
          <w:sz w:val="24"/>
          <w:szCs w:val="24"/>
          <w:u w:val="single"/>
        </w:rPr>
        <w:t>за последние 3 года</w:t>
      </w:r>
      <w:r w:rsidR="00805E93" w:rsidRPr="00BE0D75">
        <w:rPr>
          <w:rFonts w:ascii="Times New Roman" w:hAnsi="Times New Roman" w:cs="Times New Roman"/>
          <w:sz w:val="24"/>
          <w:szCs w:val="24"/>
        </w:rPr>
        <w:t xml:space="preserve"> (грамоты, дипломы и т.д.) и подает заявку на путевку. </w:t>
      </w:r>
    </w:p>
    <w:p w:rsidR="004A6A38" w:rsidRPr="004A6A38" w:rsidRDefault="00805E93" w:rsidP="00256C39">
      <w:pPr>
        <w:pStyle w:val="a3"/>
        <w:numPr>
          <w:ilvl w:val="1"/>
          <w:numId w:val="19"/>
        </w:numPr>
        <w:spacing w:before="12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A38">
        <w:rPr>
          <w:rFonts w:ascii="Times New Roman" w:hAnsi="Times New Roman" w:cs="Times New Roman"/>
          <w:sz w:val="24"/>
          <w:szCs w:val="24"/>
        </w:rPr>
        <w:t>В системе АИС «Путёвка» при прочих равных условиях преимущество отдаетс</w:t>
      </w:r>
      <w:r w:rsidR="004A6A38" w:rsidRPr="004A6A38">
        <w:rPr>
          <w:rFonts w:ascii="Times New Roman" w:hAnsi="Times New Roman" w:cs="Times New Roman"/>
          <w:sz w:val="24"/>
          <w:szCs w:val="24"/>
        </w:rPr>
        <w:t>я кандидатам, имеющим в наличии дипл</w:t>
      </w:r>
      <w:r w:rsidR="00BA4202">
        <w:rPr>
          <w:rFonts w:ascii="Times New Roman" w:hAnsi="Times New Roman" w:cs="Times New Roman"/>
          <w:sz w:val="24"/>
          <w:szCs w:val="24"/>
        </w:rPr>
        <w:t xml:space="preserve">омы победителей региональных, всероссийских </w:t>
      </w:r>
      <w:r w:rsidR="0021203D">
        <w:rPr>
          <w:rFonts w:ascii="Times New Roman" w:hAnsi="Times New Roman" w:cs="Times New Roman"/>
          <w:sz w:val="24"/>
          <w:szCs w:val="24"/>
        </w:rPr>
        <w:t>танцевальных конкурсов, фестивалей</w:t>
      </w:r>
      <w:r w:rsidR="004A6A38">
        <w:rPr>
          <w:rFonts w:ascii="Times New Roman" w:hAnsi="Times New Roman" w:cs="Times New Roman"/>
          <w:sz w:val="24"/>
          <w:szCs w:val="24"/>
        </w:rPr>
        <w:t>.</w:t>
      </w:r>
    </w:p>
    <w:p w:rsidR="001B0CEB" w:rsidRPr="004A6A38" w:rsidRDefault="00805E93" w:rsidP="00256C39">
      <w:pPr>
        <w:pStyle w:val="a3"/>
        <w:numPr>
          <w:ilvl w:val="1"/>
          <w:numId w:val="19"/>
        </w:numPr>
        <w:spacing w:before="12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A38">
        <w:rPr>
          <w:rFonts w:ascii="Times New Roman" w:eastAsia="Calibri" w:hAnsi="Times New Roman" w:cs="Times New Roman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4A6A38" w:rsidRPr="00805E93" w:rsidRDefault="004A6A38" w:rsidP="00256C39">
      <w:pPr>
        <w:pStyle w:val="a3"/>
        <w:spacing w:before="120" w:line="36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A6A38" w:rsidRDefault="004A6A38" w:rsidP="00256C39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F61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Порядок проведения Конкурса.</w:t>
      </w:r>
    </w:p>
    <w:p w:rsidR="004A6A38" w:rsidRPr="00AB7F61" w:rsidRDefault="004A6A38" w:rsidP="00256C39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A38" w:rsidRPr="00AB7F61" w:rsidRDefault="004A6A38" w:rsidP="00256C39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B7F61">
        <w:rPr>
          <w:rFonts w:ascii="Times New Roman" w:hAnsi="Times New Roman" w:cs="Times New Roman"/>
          <w:sz w:val="24"/>
          <w:szCs w:val="24"/>
        </w:rPr>
        <w:t>3.1.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Конкурс проходит в два тура: отборочный и финальный.</w:t>
      </w:r>
    </w:p>
    <w:p w:rsidR="004A6A38" w:rsidRPr="00AB7F61" w:rsidRDefault="004A6A38" w:rsidP="00256C39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B7F61">
        <w:rPr>
          <w:rFonts w:ascii="Times New Roman" w:hAnsi="Times New Roman" w:cs="Times New Roman"/>
          <w:sz w:val="24"/>
          <w:szCs w:val="24"/>
        </w:rPr>
        <w:t>3.2.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Отборочный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тур Конкурса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проходит в рамках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Всероссийского конкурса тематических дополнительных общеобразовательных и общеразвивающих программ «</w:t>
      </w:r>
      <w:r w:rsidR="0021203D" w:rsidRPr="0000212E">
        <w:rPr>
          <w:rFonts w:ascii="Times New Roman" w:hAnsi="Times New Roman"/>
          <w:color w:val="2E74B5" w:themeColor="accent1" w:themeShade="BF"/>
          <w:sz w:val="24"/>
          <w:szCs w:val="24"/>
        </w:rPr>
        <w:t>Танцевальный отряд Тодес</w:t>
      </w:r>
      <w:r w:rsidRPr="00AB7F61">
        <w:rPr>
          <w:rFonts w:ascii="Times New Roman" w:hAnsi="Times New Roman" w:cs="Times New Roman"/>
          <w:sz w:val="24"/>
          <w:szCs w:val="24"/>
        </w:rPr>
        <w:t>» в сроки, установленные порядком проведения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конкурса в заочной форме.</w:t>
      </w:r>
    </w:p>
    <w:p w:rsidR="004A6A38" w:rsidRPr="00AB7F61" w:rsidRDefault="004A6A38" w:rsidP="00256C39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B7F61">
        <w:rPr>
          <w:rFonts w:ascii="Times New Roman" w:hAnsi="Times New Roman" w:cs="Times New Roman"/>
          <w:sz w:val="24"/>
          <w:szCs w:val="24"/>
        </w:rPr>
        <w:t>3.3.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Финальный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тур Конкурса проходит в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рам</w:t>
      </w:r>
      <w:r w:rsidR="005A1E2E">
        <w:rPr>
          <w:rFonts w:ascii="Times New Roman" w:hAnsi="Times New Roman" w:cs="Times New Roman"/>
          <w:sz w:val="24"/>
          <w:szCs w:val="24"/>
        </w:rPr>
        <w:t>ках тематической смены в ФГБОУ М</w:t>
      </w:r>
      <w:r w:rsidRPr="00AB7F61">
        <w:rPr>
          <w:rFonts w:ascii="Times New Roman" w:hAnsi="Times New Roman" w:cs="Times New Roman"/>
          <w:sz w:val="24"/>
          <w:szCs w:val="24"/>
        </w:rPr>
        <w:t>ДЦ «</w:t>
      </w:r>
      <w:r w:rsidR="005A1E2E">
        <w:rPr>
          <w:rFonts w:ascii="Times New Roman" w:hAnsi="Times New Roman" w:cs="Times New Roman"/>
          <w:sz w:val="24"/>
          <w:szCs w:val="24"/>
        </w:rPr>
        <w:t>Арте</w:t>
      </w:r>
      <w:r w:rsidR="001B0689">
        <w:rPr>
          <w:rFonts w:ascii="Times New Roman" w:hAnsi="Times New Roman" w:cs="Times New Roman"/>
          <w:sz w:val="24"/>
          <w:szCs w:val="24"/>
        </w:rPr>
        <w:t>к</w:t>
      </w:r>
      <w:r w:rsidRPr="00AB7F61">
        <w:rPr>
          <w:rFonts w:ascii="Times New Roman" w:hAnsi="Times New Roman" w:cs="Times New Roman"/>
          <w:sz w:val="24"/>
          <w:szCs w:val="24"/>
        </w:rPr>
        <w:t>».</w:t>
      </w:r>
    </w:p>
    <w:p w:rsidR="004A6A38" w:rsidRPr="00AB7F61" w:rsidRDefault="004A6A38" w:rsidP="00256C39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B7F61">
        <w:rPr>
          <w:rFonts w:ascii="Times New Roman" w:hAnsi="Times New Roman" w:cs="Times New Roman"/>
          <w:sz w:val="24"/>
          <w:szCs w:val="24"/>
        </w:rPr>
        <w:t>3.4.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 xml:space="preserve"> Для участия в отборочном туре Конкурса  направляются </w:t>
      </w:r>
      <w:r w:rsidR="00BA4202">
        <w:rPr>
          <w:rFonts w:ascii="Times New Roman" w:hAnsi="Times New Roman" w:cs="Times New Roman"/>
          <w:sz w:val="24"/>
          <w:szCs w:val="24"/>
        </w:rPr>
        <w:t xml:space="preserve">дети </w:t>
      </w:r>
      <w:r w:rsidR="005A1E2E">
        <w:rPr>
          <w:rFonts w:ascii="Times New Roman" w:hAnsi="Times New Roman" w:cs="Times New Roman"/>
          <w:sz w:val="24"/>
          <w:szCs w:val="24"/>
        </w:rPr>
        <w:t xml:space="preserve">в возрасте </w:t>
      </w:r>
      <w:r w:rsidR="003E1D36">
        <w:rPr>
          <w:rFonts w:ascii="Times New Roman" w:hAnsi="Times New Roman" w:cs="Times New Roman"/>
          <w:sz w:val="24"/>
          <w:szCs w:val="24"/>
        </w:rPr>
        <w:t>11</w:t>
      </w:r>
      <w:r w:rsidR="005A1E2E">
        <w:rPr>
          <w:rFonts w:ascii="Times New Roman" w:hAnsi="Times New Roman" w:cs="Times New Roman"/>
          <w:sz w:val="24"/>
          <w:szCs w:val="24"/>
        </w:rPr>
        <w:t>-1</w:t>
      </w:r>
      <w:r w:rsidR="003E7617">
        <w:rPr>
          <w:rFonts w:ascii="Times New Roman" w:hAnsi="Times New Roman" w:cs="Times New Roman"/>
          <w:sz w:val="24"/>
          <w:szCs w:val="24"/>
        </w:rPr>
        <w:t>6</w:t>
      </w:r>
      <w:r w:rsidRPr="00AB7F61">
        <w:rPr>
          <w:rFonts w:ascii="Times New Roman" w:hAnsi="Times New Roman" w:cs="Times New Roman"/>
          <w:sz w:val="24"/>
          <w:szCs w:val="24"/>
        </w:rPr>
        <w:t xml:space="preserve"> лет, представляющие приоритетные направления программы «</w:t>
      </w:r>
      <w:r w:rsidR="0021203D" w:rsidRPr="0000212E">
        <w:rPr>
          <w:rFonts w:ascii="Times New Roman" w:hAnsi="Times New Roman"/>
          <w:color w:val="2E74B5" w:themeColor="accent1" w:themeShade="BF"/>
          <w:sz w:val="24"/>
          <w:szCs w:val="24"/>
        </w:rPr>
        <w:t>Танцевальный отряд Тодес</w:t>
      </w:r>
      <w:r w:rsidRPr="00AB7F61">
        <w:rPr>
          <w:rFonts w:ascii="Times New Roman" w:hAnsi="Times New Roman" w:cs="Times New Roman"/>
          <w:sz w:val="24"/>
          <w:szCs w:val="24"/>
        </w:rPr>
        <w:t>».</w:t>
      </w:r>
    </w:p>
    <w:p w:rsidR="004A6A38" w:rsidRPr="00AB7F61" w:rsidRDefault="004A6A38" w:rsidP="00256C39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B7F61">
        <w:rPr>
          <w:rFonts w:ascii="Times New Roman" w:hAnsi="Times New Roman" w:cs="Times New Roman"/>
          <w:sz w:val="24"/>
          <w:szCs w:val="24"/>
        </w:rPr>
        <w:t>3.5.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Отборочный тур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Конкурса проходит по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 xml:space="preserve">направлениям: дополнительное </w:t>
      </w:r>
      <w:r w:rsidR="0021203D">
        <w:rPr>
          <w:rFonts w:ascii="Times New Roman" w:hAnsi="Times New Roman" w:cs="Times New Roman"/>
          <w:sz w:val="24"/>
          <w:szCs w:val="24"/>
        </w:rPr>
        <w:t>творческое</w:t>
      </w:r>
      <w:r w:rsidR="00BA4202">
        <w:rPr>
          <w:rFonts w:ascii="Times New Roman" w:hAnsi="Times New Roman" w:cs="Times New Roman"/>
          <w:sz w:val="24"/>
          <w:szCs w:val="24"/>
        </w:rPr>
        <w:t xml:space="preserve"> </w:t>
      </w:r>
      <w:r w:rsidRPr="00AB7F61">
        <w:rPr>
          <w:rFonts w:ascii="Times New Roman" w:hAnsi="Times New Roman" w:cs="Times New Roman"/>
          <w:sz w:val="24"/>
          <w:szCs w:val="24"/>
        </w:rPr>
        <w:t>образование.</w:t>
      </w:r>
    </w:p>
    <w:p w:rsidR="004A6A38" w:rsidRDefault="004A6A38" w:rsidP="00256C39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B7F61">
        <w:rPr>
          <w:rFonts w:ascii="Times New Roman" w:hAnsi="Times New Roman" w:cs="Times New Roman"/>
          <w:sz w:val="24"/>
          <w:szCs w:val="24"/>
        </w:rPr>
        <w:lastRenderedPageBreak/>
        <w:t>3.6.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Для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участия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в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отборочном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туре Конкурса его участники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 xml:space="preserve"> </w:t>
      </w:r>
      <w:r w:rsidR="005053F6">
        <w:rPr>
          <w:rFonts w:ascii="Times New Roman" w:hAnsi="Times New Roman" w:cs="Times New Roman"/>
          <w:sz w:val="24"/>
          <w:szCs w:val="24"/>
        </w:rPr>
        <w:t>регистрируют</w:t>
      </w:r>
      <w:r w:rsidRPr="00975D1D">
        <w:rPr>
          <w:rFonts w:ascii="Times New Roman" w:hAnsi="Times New Roman" w:cs="Times New Roman"/>
          <w:sz w:val="24"/>
          <w:szCs w:val="24"/>
        </w:rPr>
        <w:t xml:space="preserve">ся </w:t>
      </w:r>
      <w:r w:rsidRPr="006673DA">
        <w:rPr>
          <w:rFonts w:ascii="Times New Roman" w:hAnsi="Times New Roman" w:cs="Times New Roman"/>
          <w:sz w:val="24"/>
          <w:szCs w:val="24"/>
        </w:rPr>
        <w:t>в автоматизированной информационной системе «Путёвка» (</w:t>
      </w:r>
      <w:hyperlink r:id="rId12" w:history="1">
        <w:r w:rsidRPr="006673DA">
          <w:rPr>
            <w:rStyle w:val="a4"/>
            <w:rFonts w:ascii="Times New Roman" w:hAnsi="Times New Roman" w:cs="Times New Roman"/>
            <w:color w:val="2459A8"/>
            <w:sz w:val="24"/>
            <w:szCs w:val="24"/>
            <w:bdr w:val="none" w:sz="0" w:space="0" w:color="auto" w:frame="1"/>
          </w:rPr>
          <w:t>АИС «Путевка»</w:t>
        </w:r>
      </w:hyperlink>
      <w:r w:rsidRPr="006673DA">
        <w:rPr>
          <w:rFonts w:ascii="Times New Roman" w:hAnsi="Times New Roman" w:cs="Times New Roman"/>
          <w:sz w:val="24"/>
          <w:szCs w:val="24"/>
        </w:rPr>
        <w:t xml:space="preserve">) на сайте </w:t>
      </w:r>
      <w:hyperlink r:id="rId13" w:history="1">
        <w:r w:rsidRPr="006673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673DA">
          <w:rPr>
            <w:rStyle w:val="a4"/>
            <w:rFonts w:ascii="Times New Roman" w:hAnsi="Times New Roman" w:cs="Times New Roman"/>
            <w:sz w:val="24"/>
            <w:szCs w:val="24"/>
          </w:rPr>
          <w:t>.артек.дети</w:t>
        </w:r>
      </w:hyperlink>
      <w:r w:rsidRPr="006673DA">
        <w:rPr>
          <w:rFonts w:ascii="Times New Roman" w:hAnsi="Times New Roman" w:cs="Times New Roman"/>
          <w:sz w:val="24"/>
          <w:szCs w:val="24"/>
        </w:rPr>
        <w:t>.</w:t>
      </w:r>
    </w:p>
    <w:p w:rsidR="004A6A38" w:rsidRPr="00AB7F61" w:rsidRDefault="004A6A38" w:rsidP="00256C39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B7F61">
        <w:rPr>
          <w:rFonts w:ascii="Times New Roman" w:hAnsi="Times New Roman" w:cs="Times New Roman"/>
          <w:sz w:val="24"/>
          <w:szCs w:val="24"/>
        </w:rPr>
        <w:t>3.7. Срок</w:t>
      </w:r>
      <w:r>
        <w:rPr>
          <w:rFonts w:ascii="Times New Roman" w:hAnsi="Times New Roman" w:cs="Times New Roman"/>
          <w:sz w:val="24"/>
          <w:szCs w:val="24"/>
        </w:rPr>
        <w:t xml:space="preserve"> подачи заявок – </w:t>
      </w:r>
      <w:r w:rsidR="00067DA8">
        <w:rPr>
          <w:rFonts w:ascii="Times New Roman" w:hAnsi="Times New Roman" w:cs="Times New Roman"/>
          <w:sz w:val="24"/>
          <w:szCs w:val="24"/>
        </w:rPr>
        <w:t>март</w:t>
      </w:r>
      <w:r>
        <w:rPr>
          <w:rFonts w:ascii="Times New Roman" w:hAnsi="Times New Roman" w:cs="Times New Roman"/>
          <w:sz w:val="24"/>
          <w:szCs w:val="24"/>
        </w:rPr>
        <w:t>-апрель</w:t>
      </w:r>
      <w:r w:rsidRPr="00AB7F61">
        <w:rPr>
          <w:rFonts w:ascii="Times New Roman" w:hAnsi="Times New Roman" w:cs="Times New Roman"/>
          <w:sz w:val="24"/>
          <w:szCs w:val="24"/>
        </w:rPr>
        <w:t xml:space="preserve"> текущего года. Заявки, пришедшие после </w:t>
      </w:r>
      <w:r>
        <w:rPr>
          <w:rFonts w:ascii="Times New Roman" w:hAnsi="Times New Roman" w:cs="Times New Roman"/>
          <w:b/>
          <w:sz w:val="24"/>
          <w:szCs w:val="24"/>
        </w:rPr>
        <w:t>20 апреля</w:t>
      </w:r>
      <w:r w:rsidRPr="00AB7F61">
        <w:rPr>
          <w:rFonts w:ascii="Times New Roman" w:hAnsi="Times New Roman" w:cs="Times New Roman"/>
          <w:sz w:val="24"/>
          <w:szCs w:val="24"/>
        </w:rPr>
        <w:t>, автоматически переносятся для рассмотрения в следующем году.</w:t>
      </w:r>
    </w:p>
    <w:p w:rsidR="004A6A38" w:rsidRPr="00AB7F61" w:rsidRDefault="004A6A38" w:rsidP="00256C39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B7F61">
        <w:rPr>
          <w:rFonts w:ascii="Times New Roman" w:hAnsi="Times New Roman" w:cs="Times New Roman"/>
          <w:sz w:val="24"/>
          <w:szCs w:val="24"/>
        </w:rPr>
        <w:t>3.8. Участие в конкурсе бесплатное.</w:t>
      </w:r>
    </w:p>
    <w:p w:rsidR="004A6A38" w:rsidRPr="00AB7F61" w:rsidRDefault="004A6A38" w:rsidP="00256C39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B7F61">
        <w:rPr>
          <w:rFonts w:ascii="Times New Roman" w:hAnsi="Times New Roman" w:cs="Times New Roman"/>
          <w:sz w:val="24"/>
          <w:szCs w:val="24"/>
        </w:rPr>
        <w:t>3.9. Финансирование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мероприятий отборочного тура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Конкурса осуществляется за счет средств организаторов (НКО Фонд поддержки детско-юношеских спортивных мероприятий «Галактика спорта»).  Проезд участников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к месту проведения отборочного тура Конкурса осуществляется за счет направляющей стороны.</w:t>
      </w:r>
    </w:p>
    <w:p w:rsidR="004A6A38" w:rsidRPr="00AB7F61" w:rsidRDefault="004A6A38" w:rsidP="00256C39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B7F61">
        <w:rPr>
          <w:rFonts w:ascii="Times New Roman" w:hAnsi="Times New Roman" w:cs="Times New Roman"/>
          <w:sz w:val="24"/>
          <w:szCs w:val="24"/>
        </w:rPr>
        <w:t>3.10.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Определение победителей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отборочного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тура Конкурса осуществляет жюри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НКО Фонд поддержки детско-юношеских спортивных мероприятий «Галактика спорта».</w:t>
      </w:r>
    </w:p>
    <w:p w:rsidR="004A6A38" w:rsidRPr="00AB7F61" w:rsidRDefault="004A6A38" w:rsidP="00256C39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B7F61">
        <w:rPr>
          <w:rFonts w:ascii="Times New Roman" w:hAnsi="Times New Roman" w:cs="Times New Roman"/>
          <w:sz w:val="24"/>
          <w:szCs w:val="24"/>
        </w:rPr>
        <w:t>3.1</w:t>
      </w:r>
      <w:r w:rsidRPr="00B31AC5">
        <w:rPr>
          <w:rFonts w:ascii="Times New Roman" w:hAnsi="Times New Roman" w:cs="Times New Roman"/>
          <w:sz w:val="24"/>
          <w:szCs w:val="24"/>
        </w:rPr>
        <w:t>1</w:t>
      </w:r>
      <w:r w:rsidRPr="00AB7F61">
        <w:rPr>
          <w:rFonts w:ascii="Times New Roman" w:hAnsi="Times New Roman" w:cs="Times New Roman"/>
          <w:sz w:val="24"/>
          <w:szCs w:val="24"/>
        </w:rPr>
        <w:t>.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Победители отборочного тура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Конкурса признаются лауреатами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и принимают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участие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>в финальном туре.</w:t>
      </w:r>
    </w:p>
    <w:p w:rsidR="004A6A38" w:rsidRPr="00951E80" w:rsidRDefault="004A6A38" w:rsidP="00256C39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B7F61">
        <w:rPr>
          <w:rFonts w:ascii="Times New Roman" w:hAnsi="Times New Roman" w:cs="Times New Roman"/>
          <w:sz w:val="24"/>
          <w:szCs w:val="24"/>
        </w:rPr>
        <w:t>3.12.</w:t>
      </w:r>
      <w:r w:rsidRPr="00AB7F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7F61">
        <w:rPr>
          <w:rFonts w:ascii="Times New Roman" w:hAnsi="Times New Roman" w:cs="Times New Roman"/>
          <w:sz w:val="24"/>
          <w:szCs w:val="24"/>
        </w:rPr>
        <w:t xml:space="preserve">Все мероприятия Конкурса освещаются на сайте НКО Фонд поддержки детско-юношеских спортивных мероприятий «Галактика спорта»: </w:t>
      </w:r>
      <w:hyperlink r:id="rId14" w:history="1">
        <w:r w:rsidR="009E6D85" w:rsidRPr="00942213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="009E6D85" w:rsidRPr="009422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artek</w:t>
        </w:r>
        <w:r w:rsidR="009E6D85" w:rsidRPr="0094221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E6D85" w:rsidRPr="009422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bg</w:t>
        </w:r>
      </w:hyperlink>
    </w:p>
    <w:p w:rsidR="004A6A38" w:rsidRDefault="004A6A38" w:rsidP="00256C39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B7F61">
        <w:rPr>
          <w:rFonts w:ascii="Times New Roman" w:hAnsi="Times New Roman" w:cs="Times New Roman"/>
          <w:sz w:val="24"/>
          <w:szCs w:val="24"/>
        </w:rPr>
        <w:t>3.1</w:t>
      </w:r>
      <w:r w:rsidRPr="00B31AC5">
        <w:rPr>
          <w:rFonts w:ascii="Times New Roman" w:hAnsi="Times New Roman" w:cs="Times New Roman"/>
          <w:sz w:val="24"/>
          <w:szCs w:val="24"/>
        </w:rPr>
        <w:t>3</w:t>
      </w:r>
      <w:r w:rsidRPr="00AB7F61">
        <w:rPr>
          <w:rFonts w:ascii="Times New Roman" w:hAnsi="Times New Roman" w:cs="Times New Roman"/>
          <w:sz w:val="24"/>
          <w:szCs w:val="24"/>
        </w:rPr>
        <w:t>. Оргкомитет Конкурса оставляет за собой право вносить изменения и дополнения в условия проведения и награждения участников отборочного тура Конкурса.</w:t>
      </w:r>
    </w:p>
    <w:p w:rsidR="00687744" w:rsidRPr="00B05A9E" w:rsidRDefault="00687744" w:rsidP="00256C39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E32" w:rsidRDefault="00EC3E32" w:rsidP="00256C39">
      <w:pPr>
        <w:pStyle w:val="a3"/>
        <w:numPr>
          <w:ilvl w:val="0"/>
          <w:numId w:val="19"/>
        </w:numPr>
        <w:spacing w:before="120" w:line="360" w:lineRule="auto"/>
        <w:ind w:left="284" w:firstLine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D1D">
        <w:rPr>
          <w:rFonts w:ascii="Times New Roman" w:hAnsi="Times New Roman" w:cs="Times New Roman"/>
          <w:b/>
          <w:bCs/>
          <w:sz w:val="24"/>
          <w:szCs w:val="24"/>
        </w:rPr>
        <w:t xml:space="preserve">Жюри </w:t>
      </w:r>
      <w:r w:rsidR="007E64EB" w:rsidRPr="00975D1D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951E80" w:rsidRPr="00975D1D" w:rsidRDefault="00951E80" w:rsidP="00256C39">
      <w:pPr>
        <w:pStyle w:val="a3"/>
        <w:spacing w:before="120" w:line="360" w:lineRule="auto"/>
        <w:ind w:left="284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3E32" w:rsidRPr="005053F6" w:rsidRDefault="000605A3" w:rsidP="00256C39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 В состав жюри входят:</w:t>
      </w:r>
    </w:p>
    <w:p w:rsidR="008B7E13" w:rsidRDefault="000605A3" w:rsidP="00256C39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202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21203D" w:rsidRPr="0021203D">
        <w:rPr>
          <w:rFonts w:ascii="Times New Roman" w:eastAsia="Calibri" w:hAnsi="Times New Roman" w:cs="Times New Roman"/>
          <w:b/>
          <w:sz w:val="24"/>
          <w:szCs w:val="24"/>
        </w:rPr>
        <w:t>Акопян Аркадий Ашотович</w:t>
      </w:r>
      <w:r w:rsidR="0021203D" w:rsidRPr="0021203D">
        <w:rPr>
          <w:rFonts w:ascii="Times New Roman" w:eastAsia="Calibri" w:hAnsi="Times New Roman" w:cs="Times New Roman"/>
          <w:sz w:val="24"/>
          <w:szCs w:val="24"/>
        </w:rPr>
        <w:t>, хореограф, преподаватель.</w:t>
      </w:r>
    </w:p>
    <w:p w:rsidR="0021203D" w:rsidRPr="00BA4202" w:rsidRDefault="0021203D" w:rsidP="00256C39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21203D">
        <w:rPr>
          <w:rFonts w:ascii="Times New Roman" w:hAnsi="Times New Roman"/>
          <w:b/>
          <w:sz w:val="24"/>
          <w:szCs w:val="24"/>
        </w:rPr>
        <w:t>Зубрилина Анна Сергеевна</w:t>
      </w:r>
      <w:r w:rsidRPr="0021203D">
        <w:rPr>
          <w:rFonts w:ascii="Times New Roman" w:hAnsi="Times New Roman"/>
          <w:sz w:val="24"/>
          <w:szCs w:val="24"/>
        </w:rPr>
        <w:t>, хореограф, преподаватель.</w:t>
      </w:r>
    </w:p>
    <w:p w:rsidR="005053F6" w:rsidRPr="005053F6" w:rsidRDefault="000605A3" w:rsidP="00256C39">
      <w:pPr>
        <w:pStyle w:val="a7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  </w:t>
      </w:r>
      <w:r w:rsidR="005053F6" w:rsidRPr="005053F6">
        <w:rPr>
          <w:rFonts w:ascii="Times New Roman" w:hAnsi="Times New Roman"/>
          <w:sz w:val="24"/>
          <w:szCs w:val="24"/>
        </w:rPr>
        <w:t>Члены жюри принимаю</w:t>
      </w:r>
      <w:r w:rsidR="005053F6">
        <w:rPr>
          <w:rFonts w:ascii="Times New Roman" w:hAnsi="Times New Roman"/>
          <w:sz w:val="24"/>
          <w:szCs w:val="24"/>
        </w:rPr>
        <w:t>т к расс</w:t>
      </w:r>
      <w:r>
        <w:rPr>
          <w:rFonts w:ascii="Times New Roman" w:hAnsi="Times New Roman"/>
          <w:sz w:val="24"/>
          <w:szCs w:val="24"/>
        </w:rPr>
        <w:t>мотрению все заявки, в которых присутствуют награды и достижения по данной тематике (</w:t>
      </w:r>
      <w:r w:rsidR="0021203D">
        <w:rPr>
          <w:rFonts w:ascii="Times New Roman" w:hAnsi="Times New Roman"/>
          <w:sz w:val="24"/>
          <w:szCs w:val="24"/>
        </w:rPr>
        <w:t>танцы</w:t>
      </w:r>
      <w:r>
        <w:rPr>
          <w:rFonts w:ascii="Times New Roman" w:hAnsi="Times New Roman"/>
          <w:sz w:val="24"/>
          <w:szCs w:val="24"/>
        </w:rPr>
        <w:t>). Для определения результатов учитывается количество наград и достижений, личностные и индивидуальные качества претендента.</w:t>
      </w:r>
    </w:p>
    <w:p w:rsidR="005053F6" w:rsidRPr="005053F6" w:rsidRDefault="005053F6" w:rsidP="00256C39">
      <w:pPr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616F61" w:rsidRDefault="00616F61" w:rsidP="00256C39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8E8" w:rsidRPr="007F78E8" w:rsidRDefault="00B11192" w:rsidP="00256C39">
      <w:pPr>
        <w:pStyle w:val="a3"/>
        <w:numPr>
          <w:ilvl w:val="0"/>
          <w:numId w:val="19"/>
        </w:numPr>
        <w:spacing w:line="360" w:lineRule="auto"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D1D">
        <w:rPr>
          <w:rFonts w:ascii="Times New Roman" w:hAnsi="Times New Roman" w:cs="Times New Roman"/>
          <w:b/>
          <w:sz w:val="24"/>
          <w:szCs w:val="24"/>
        </w:rPr>
        <w:t>Результаты конкурсного отбора</w:t>
      </w:r>
    </w:p>
    <w:p w:rsidR="007F78E8" w:rsidRDefault="007F78E8" w:rsidP="00256C39">
      <w:pPr>
        <w:pStyle w:val="a3"/>
        <w:spacing w:before="120" w:line="360" w:lineRule="auto"/>
        <w:ind w:left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F78E8" w:rsidRPr="00805E93" w:rsidRDefault="007F78E8" w:rsidP="00256C39">
      <w:pPr>
        <w:pStyle w:val="a3"/>
        <w:numPr>
          <w:ilvl w:val="1"/>
          <w:numId w:val="19"/>
        </w:numPr>
        <w:autoSpaceDE w:val="0"/>
        <w:spacing w:before="12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5E93">
        <w:rPr>
          <w:rFonts w:ascii="Times New Roman" w:hAnsi="Times New Roman" w:cs="Times New Roman"/>
          <w:sz w:val="24"/>
          <w:szCs w:val="24"/>
        </w:rPr>
        <w:t>Подведение итогов Конкурса осуществляется по сумме баллов в рейтинговой системе.</w:t>
      </w:r>
    </w:p>
    <w:p w:rsidR="00BB5906" w:rsidRDefault="00256C39" w:rsidP="00256C39">
      <w:pPr>
        <w:pStyle w:val="a3"/>
        <w:numPr>
          <w:ilvl w:val="1"/>
          <w:numId w:val="19"/>
        </w:numPr>
        <w:autoSpaceDE w:val="0"/>
        <w:spacing w:before="12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к</w:t>
      </w:r>
      <w:r w:rsidR="007F78E8" w:rsidRPr="007F78E8">
        <w:rPr>
          <w:rFonts w:ascii="Times New Roman" w:hAnsi="Times New Roman" w:cs="Times New Roman"/>
          <w:sz w:val="24"/>
          <w:szCs w:val="24"/>
        </w:rPr>
        <w:t>ритерии отбора участников и/или определения места в рейтинге</w:t>
      </w:r>
      <w:r w:rsidR="0021203D">
        <w:rPr>
          <w:rFonts w:ascii="Times New Roman" w:hAnsi="Times New Roman" w:cs="Times New Roman"/>
          <w:sz w:val="24"/>
          <w:szCs w:val="24"/>
        </w:rPr>
        <w:t>: участие в</w:t>
      </w:r>
      <w:r w:rsidR="0021203D" w:rsidRPr="002120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2120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конкурсном</w:t>
      </w:r>
      <w:r w:rsidR="0021203D" w:rsidRPr="008B7E1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отбор</w:t>
      </w:r>
      <w:r w:rsidR="002120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е </w:t>
      </w:r>
      <w:r w:rsidR="0021203D" w:rsidRPr="008B7E1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в </w:t>
      </w:r>
      <w:r w:rsidR="0021203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номинации «Современные танцы – стиль моей жизни».</w:t>
      </w:r>
      <w:r w:rsidR="00BB5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03D" w:rsidRDefault="008B7E13" w:rsidP="00256C39">
      <w:pPr>
        <w:pStyle w:val="a3"/>
        <w:autoSpaceDE w:val="0"/>
        <w:spacing w:before="120" w:line="36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4.2.1.   </w:t>
      </w:r>
      <w:r w:rsidR="0021203D" w:rsidRPr="00F126A2">
        <w:rPr>
          <w:rFonts w:ascii="Times New Roman" w:hAnsi="Times New Roman" w:cs="Times New Roman"/>
          <w:sz w:val="24"/>
          <w:szCs w:val="24"/>
        </w:rPr>
        <w:t>К участию в Конкурсе принимаются работы в виде</w:t>
      </w:r>
      <w:r w:rsidR="0021203D">
        <w:rPr>
          <w:rFonts w:ascii="Times New Roman" w:hAnsi="Times New Roman" w:cs="Times New Roman"/>
          <w:sz w:val="24"/>
          <w:szCs w:val="24"/>
        </w:rPr>
        <w:t xml:space="preserve"> </w:t>
      </w:r>
      <w:r w:rsidR="0021203D" w:rsidRPr="00F126A2">
        <w:rPr>
          <w:rFonts w:ascii="Times New Roman" w:hAnsi="Times New Roman" w:cs="Times New Roman"/>
          <w:sz w:val="24"/>
          <w:szCs w:val="24"/>
        </w:rPr>
        <w:t>видеоматериалов.</w:t>
      </w:r>
    </w:p>
    <w:p w:rsidR="0021203D" w:rsidRDefault="0021203D" w:rsidP="00256C39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422E8">
        <w:rPr>
          <w:rFonts w:ascii="Times New Roman" w:hAnsi="Times New Roman" w:cs="Times New Roman"/>
          <w:b/>
          <w:sz w:val="24"/>
          <w:szCs w:val="24"/>
        </w:rPr>
        <w:t>ЗАДАНИЕ ДЛЯ ВИДЕО</w:t>
      </w:r>
      <w:r>
        <w:rPr>
          <w:rFonts w:ascii="Times New Roman" w:hAnsi="Times New Roman" w:cs="Times New Roman"/>
          <w:sz w:val="24"/>
          <w:szCs w:val="24"/>
        </w:rPr>
        <w:t xml:space="preserve"> (хронометраж ролика от 2 до 4 минут).</w:t>
      </w:r>
    </w:p>
    <w:p w:rsidR="0021203D" w:rsidRDefault="0021203D" w:rsidP="00256C39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Видеоклип должен состоять из двух сегментов: </w:t>
      </w:r>
    </w:p>
    <w:p w:rsidR="0021203D" w:rsidRDefault="0021203D" w:rsidP="00256C39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76C27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в первом ваш ребенок должен представиться и рассказать, почему он любит заниматься танцами, </w:t>
      </w:r>
      <w:r w:rsidRPr="00A76C27">
        <w:rPr>
          <w:rFonts w:ascii="Times New Roman" w:hAnsi="Times New Roman" w:cs="Times New Roman"/>
          <w:sz w:val="24"/>
          <w:szCs w:val="24"/>
          <w:u w:val="single"/>
        </w:rPr>
        <w:t>не более 30 секунд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03D" w:rsidRDefault="0021203D" w:rsidP="00256C39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76C27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во второй части видеоклипа должны быть представлены танцевальные фрагменты с участием вашего ребенка, </w:t>
      </w:r>
      <w:r w:rsidRPr="00A76C27">
        <w:rPr>
          <w:rFonts w:ascii="Times New Roman" w:hAnsi="Times New Roman" w:cs="Times New Roman"/>
          <w:sz w:val="24"/>
          <w:szCs w:val="24"/>
          <w:u w:val="single"/>
        </w:rPr>
        <w:t>не более 3,5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03D" w:rsidRPr="00F126A2" w:rsidRDefault="0021203D" w:rsidP="00256C39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126A2">
        <w:rPr>
          <w:rFonts w:ascii="Times New Roman" w:hAnsi="Times New Roman" w:cs="Times New Roman"/>
          <w:sz w:val="24"/>
          <w:szCs w:val="24"/>
        </w:rPr>
        <w:t>4.2.</w:t>
      </w:r>
      <w:r w:rsidRPr="00F126A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126A2">
        <w:rPr>
          <w:rFonts w:ascii="Times New Roman" w:hAnsi="Times New Roman" w:cs="Times New Roman"/>
          <w:sz w:val="24"/>
          <w:szCs w:val="24"/>
        </w:rPr>
        <w:t>Номинация</w:t>
      </w:r>
      <w:r w:rsidRPr="00F126A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126A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«Современные танцы – мои достижения». К участию в Конкурсе принимаются грамоты, сертификаты и дипломы участника (оригиналы или копии).</w:t>
      </w:r>
    </w:p>
    <w:p w:rsidR="00BB5906" w:rsidRPr="006E5E57" w:rsidRDefault="00BB5906" w:rsidP="00256C39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B5906" w:rsidRPr="00BB5906" w:rsidRDefault="0021203D" w:rsidP="00256C39">
      <w:pPr>
        <w:autoSpaceDE w:val="0"/>
        <w:spacing w:before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BB45D9">
        <w:rPr>
          <w:rFonts w:ascii="Times New Roman" w:hAnsi="Times New Roman" w:cs="Times New Roman"/>
          <w:sz w:val="24"/>
          <w:szCs w:val="24"/>
        </w:rPr>
        <w:t xml:space="preserve"> </w:t>
      </w:r>
      <w:r w:rsidR="00BB5906">
        <w:rPr>
          <w:rFonts w:ascii="Times New Roman" w:hAnsi="Times New Roman" w:cs="Times New Roman"/>
          <w:sz w:val="24"/>
          <w:szCs w:val="24"/>
        </w:rPr>
        <w:t xml:space="preserve">Победителями конкурсного отбора становятся 25 участников, </w:t>
      </w:r>
      <w:r w:rsidR="00BB45D9">
        <w:rPr>
          <w:rFonts w:ascii="Times New Roman" w:hAnsi="Times New Roman" w:cs="Times New Roman"/>
          <w:sz w:val="24"/>
          <w:szCs w:val="24"/>
        </w:rPr>
        <w:t>которые набрали</w:t>
      </w:r>
      <w:r w:rsidR="00BB5906">
        <w:rPr>
          <w:rFonts w:ascii="Times New Roman" w:hAnsi="Times New Roman" w:cs="Times New Roman"/>
          <w:sz w:val="24"/>
          <w:szCs w:val="24"/>
        </w:rPr>
        <w:t xml:space="preserve"> максимально возможное количество баллов</w:t>
      </w:r>
      <w:r w:rsidR="00BB45D9">
        <w:rPr>
          <w:rFonts w:ascii="Times New Roman" w:hAnsi="Times New Roman" w:cs="Times New Roman"/>
          <w:sz w:val="24"/>
          <w:szCs w:val="24"/>
        </w:rPr>
        <w:t>. В качестве приза они получают Сертификат участника программы «</w:t>
      </w:r>
      <w:r w:rsidRPr="0000212E">
        <w:rPr>
          <w:rFonts w:ascii="Times New Roman" w:hAnsi="Times New Roman"/>
          <w:color w:val="2E74B5" w:themeColor="accent1" w:themeShade="BF"/>
          <w:sz w:val="24"/>
          <w:szCs w:val="24"/>
        </w:rPr>
        <w:t>Танцевальный отряд Тодес</w:t>
      </w:r>
      <w:r w:rsidR="00F87003">
        <w:rPr>
          <w:rFonts w:ascii="Times New Roman" w:hAnsi="Times New Roman" w:cs="Times New Roman"/>
          <w:sz w:val="24"/>
          <w:szCs w:val="24"/>
        </w:rPr>
        <w:t>» и Путевку в ФГБОУ М</w:t>
      </w:r>
      <w:r w:rsidR="00BB45D9">
        <w:rPr>
          <w:rFonts w:ascii="Times New Roman" w:hAnsi="Times New Roman" w:cs="Times New Roman"/>
          <w:sz w:val="24"/>
          <w:szCs w:val="24"/>
        </w:rPr>
        <w:t>ДЦ «</w:t>
      </w:r>
      <w:r w:rsidR="00F87003">
        <w:rPr>
          <w:rFonts w:ascii="Times New Roman" w:hAnsi="Times New Roman" w:cs="Times New Roman"/>
          <w:sz w:val="24"/>
          <w:szCs w:val="24"/>
        </w:rPr>
        <w:t>Арте</w:t>
      </w:r>
      <w:r w:rsidR="00067DA8">
        <w:rPr>
          <w:rFonts w:ascii="Times New Roman" w:hAnsi="Times New Roman" w:cs="Times New Roman"/>
          <w:sz w:val="24"/>
          <w:szCs w:val="24"/>
        </w:rPr>
        <w:t>к</w:t>
      </w:r>
      <w:r w:rsidR="00BB45D9">
        <w:rPr>
          <w:rFonts w:ascii="Times New Roman" w:hAnsi="Times New Roman" w:cs="Times New Roman"/>
          <w:sz w:val="24"/>
          <w:szCs w:val="24"/>
        </w:rPr>
        <w:t>».</w:t>
      </w:r>
    </w:p>
    <w:p w:rsidR="00BB5906" w:rsidRPr="00BB45D9" w:rsidRDefault="00BB5906" w:rsidP="00256C39">
      <w:pPr>
        <w:spacing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78E8" w:rsidRPr="0021203D" w:rsidRDefault="0021203D" w:rsidP="00256C39">
      <w:pPr>
        <w:spacing w:before="12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4.4.  </w:t>
      </w:r>
      <w:r w:rsidR="007F78E8" w:rsidRPr="0021203D">
        <w:rPr>
          <w:rFonts w:ascii="Times New Roman" w:eastAsia="Calibri" w:hAnsi="Times New Roman" w:cs="Times New Roman"/>
          <w:sz w:val="24"/>
          <w:szCs w:val="24"/>
        </w:rPr>
        <w:t>Решения жюри конкурса (конкурсной комиссии) оформляется в виде письменного протокола, который подписывается всеми членами жюри (конкурсной комиссии). Жюри (конкурсная комиссия) имеет право</w:t>
      </w:r>
      <w:r w:rsidR="007F78E8" w:rsidRPr="0021203D">
        <w:rPr>
          <w:rFonts w:ascii="Times New Roman" w:hAnsi="Times New Roman" w:cs="Times New Roman"/>
          <w:sz w:val="24"/>
          <w:szCs w:val="24"/>
        </w:rPr>
        <w:t xml:space="preserve"> на определение дополнительных номинаций и наград.</w:t>
      </w:r>
    </w:p>
    <w:p w:rsidR="007F78E8" w:rsidRPr="0021203D" w:rsidRDefault="0021203D" w:rsidP="00256C39">
      <w:pPr>
        <w:spacing w:before="12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4.5. </w:t>
      </w:r>
      <w:r w:rsidR="007F78E8" w:rsidRPr="0021203D">
        <w:rPr>
          <w:rFonts w:ascii="Times New Roman" w:eastAsia="Calibri" w:hAnsi="Times New Roman" w:cs="Times New Roman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7F78E8" w:rsidRPr="0021203D" w:rsidRDefault="0021203D" w:rsidP="00256C39">
      <w:pPr>
        <w:spacing w:before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 </w:t>
      </w:r>
      <w:r w:rsidR="007F78E8" w:rsidRPr="0021203D">
        <w:rPr>
          <w:rFonts w:ascii="Times New Roman" w:hAnsi="Times New Roman" w:cs="Times New Roman"/>
          <w:sz w:val="24"/>
          <w:szCs w:val="24"/>
        </w:rPr>
        <w:t xml:space="preserve">Результаты Конкурса публикуются на сайте </w:t>
      </w:r>
      <w:hyperlink r:id="rId15" w:history="1">
        <w:r w:rsidR="000201A2" w:rsidRPr="00942213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="000201A2" w:rsidRPr="009422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artek</w:t>
        </w:r>
        <w:r w:rsidR="000201A2" w:rsidRPr="0094221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201A2" w:rsidRPr="009422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bg</w:t>
        </w:r>
      </w:hyperlink>
    </w:p>
    <w:p w:rsidR="007F78E8" w:rsidRPr="007F78E8" w:rsidRDefault="0021203D" w:rsidP="00256C39">
      <w:pPr>
        <w:pStyle w:val="a3"/>
        <w:spacing w:before="120" w:line="36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 </w:t>
      </w:r>
      <w:r w:rsidR="007F78E8" w:rsidRPr="007F78E8">
        <w:rPr>
          <w:rFonts w:ascii="Times New Roman" w:hAnsi="Times New Roman" w:cs="Times New Roman"/>
          <w:sz w:val="24"/>
          <w:szCs w:val="24"/>
        </w:rPr>
        <w:t xml:space="preserve">В случае каких-либо личных обстоятельств, мешающих отобранному в результате конкурсного отбора коллективу или отдельному участнику принять участие в </w:t>
      </w:r>
      <w:r w:rsidR="00467923">
        <w:rPr>
          <w:rFonts w:ascii="Times New Roman" w:hAnsi="Times New Roman" w:cs="Times New Roman"/>
          <w:sz w:val="24"/>
          <w:szCs w:val="24"/>
        </w:rPr>
        <w:t>П</w:t>
      </w:r>
      <w:r w:rsidR="007F78E8" w:rsidRPr="007F78E8">
        <w:rPr>
          <w:rFonts w:ascii="Times New Roman" w:hAnsi="Times New Roman" w:cs="Times New Roman"/>
          <w:sz w:val="24"/>
          <w:szCs w:val="24"/>
        </w:rPr>
        <w:t>рограмме, представитель участника должен обязательно известить об этом Организатора не позднее 10 дней после размещения результатов Конкурса на сайте.</w:t>
      </w:r>
    </w:p>
    <w:p w:rsidR="007F78E8" w:rsidRPr="003D6553" w:rsidRDefault="0021203D" w:rsidP="00256C39">
      <w:pPr>
        <w:pStyle w:val="a3"/>
        <w:spacing w:before="120" w:line="36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 </w:t>
      </w:r>
      <w:r w:rsidR="007F78E8" w:rsidRPr="007F78E8">
        <w:rPr>
          <w:rFonts w:ascii="Times New Roman" w:hAnsi="Times New Roman" w:cs="Times New Roman"/>
          <w:sz w:val="24"/>
          <w:szCs w:val="24"/>
        </w:rPr>
        <w:t xml:space="preserve">В случае отказа от получения путевки одного из прошедших конкурсный отбор участников, право на получение бесплатной путевки передается участнику, следующему </w:t>
      </w:r>
      <w:r w:rsidR="007F78E8" w:rsidRPr="007F78E8">
        <w:rPr>
          <w:rFonts w:ascii="Times New Roman" w:hAnsi="Times New Roman" w:cs="Times New Roman"/>
          <w:sz w:val="24"/>
          <w:szCs w:val="24"/>
        </w:rPr>
        <w:br/>
        <w:t>в ранжированном списке.</w:t>
      </w:r>
    </w:p>
    <w:p w:rsidR="003D6553" w:rsidRDefault="0021203D" w:rsidP="00256C39">
      <w:pPr>
        <w:spacing w:before="100" w:beforeAutospacing="1" w:after="100" w:afterAutospacing="1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3D6553">
        <w:rPr>
          <w:rFonts w:ascii="Times New Roman" w:hAnsi="Times New Roman" w:cs="Times New Roman"/>
          <w:sz w:val="24"/>
          <w:szCs w:val="24"/>
        </w:rPr>
        <w:t xml:space="preserve">.   </w:t>
      </w:r>
      <w:r w:rsidR="003D6553" w:rsidRPr="003D6553">
        <w:rPr>
          <w:rFonts w:ascii="Times New Roman" w:hAnsi="Times New Roman" w:cs="Times New Roman"/>
          <w:sz w:val="24"/>
          <w:szCs w:val="24"/>
        </w:rPr>
        <w:t xml:space="preserve">Конкурс проводится с </w:t>
      </w:r>
      <w:r w:rsidR="001B0689">
        <w:rPr>
          <w:rFonts w:ascii="Times New Roman" w:hAnsi="Times New Roman" w:cs="Times New Roman"/>
          <w:b/>
          <w:bCs/>
          <w:sz w:val="24"/>
          <w:szCs w:val="24"/>
        </w:rPr>
        <w:t>01.03.2018 по 20.04.2018</w:t>
      </w:r>
      <w:r w:rsidR="003D6553" w:rsidRPr="003D655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D6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553" w:rsidRDefault="003D6553" w:rsidP="00256C39">
      <w:pPr>
        <w:spacing w:before="100" w:beforeAutospacing="1" w:after="100" w:afterAutospacing="1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6553">
        <w:rPr>
          <w:rFonts w:ascii="Times New Roman" w:hAnsi="Times New Roman" w:cs="Times New Roman"/>
          <w:sz w:val="24"/>
          <w:szCs w:val="24"/>
        </w:rPr>
        <w:t xml:space="preserve">Подведение итогов конкурса с </w:t>
      </w:r>
      <w:r w:rsidR="001B0689">
        <w:rPr>
          <w:rFonts w:ascii="Times New Roman" w:hAnsi="Times New Roman" w:cs="Times New Roman"/>
          <w:b/>
          <w:bCs/>
          <w:sz w:val="24"/>
          <w:szCs w:val="24"/>
        </w:rPr>
        <w:t>20.04. 2018 по 01.05.2018</w:t>
      </w:r>
      <w:r w:rsidRPr="003D655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553" w:rsidRPr="003D6553" w:rsidRDefault="003D6553" w:rsidP="00256C39">
      <w:pPr>
        <w:spacing w:before="100" w:beforeAutospacing="1" w:after="100" w:afterAutospacing="1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6553">
        <w:rPr>
          <w:rFonts w:ascii="Times New Roman" w:hAnsi="Times New Roman" w:cs="Times New Roman"/>
          <w:sz w:val="24"/>
          <w:szCs w:val="24"/>
        </w:rPr>
        <w:t xml:space="preserve">Награждение участников конкурса с </w:t>
      </w:r>
      <w:r w:rsidR="001B0689">
        <w:rPr>
          <w:rFonts w:ascii="Times New Roman" w:hAnsi="Times New Roman" w:cs="Times New Roman"/>
          <w:b/>
          <w:bCs/>
          <w:sz w:val="24"/>
          <w:szCs w:val="24"/>
        </w:rPr>
        <w:t>01.05.2018 по 14.05.2018</w:t>
      </w:r>
      <w:r w:rsidRPr="003D65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16F61" w:rsidRDefault="00616F61" w:rsidP="00256C39">
      <w:pPr>
        <w:spacing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EC3E32" w:rsidRPr="00266739" w:rsidRDefault="00EC3E32" w:rsidP="00256C39">
      <w:pPr>
        <w:pStyle w:val="a3"/>
        <w:numPr>
          <w:ilvl w:val="0"/>
          <w:numId w:val="19"/>
        </w:numPr>
        <w:spacing w:before="120" w:line="360" w:lineRule="auto"/>
        <w:ind w:left="284" w:firstLine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739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Контакты для связи</w:t>
      </w:r>
    </w:p>
    <w:p w:rsidR="00BB45D9" w:rsidRDefault="00BB45D9" w:rsidP="00256C39">
      <w:pPr>
        <w:spacing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45D9" w:rsidRDefault="00BB45D9" w:rsidP="00256C39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  Сайт </w:t>
      </w:r>
      <w:r w:rsidRPr="00AB7F61">
        <w:rPr>
          <w:rFonts w:ascii="Times New Roman" w:hAnsi="Times New Roman" w:cs="Times New Roman"/>
          <w:sz w:val="24"/>
          <w:szCs w:val="24"/>
        </w:rPr>
        <w:t>НКО Фонд поддержки детско-юношеских спортивных мероприятий «Галактика спорта»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B0689" w:rsidRPr="001B0689">
        <w:rPr>
          <w:rFonts w:ascii="Times New Roman" w:hAnsi="Times New Roman" w:cs="Times New Roman"/>
          <w:sz w:val="24"/>
          <w:szCs w:val="24"/>
        </w:rPr>
        <w:t>lager-orlenok.com</w:t>
      </w:r>
    </w:p>
    <w:p w:rsidR="00BB45D9" w:rsidRPr="00BB45D9" w:rsidRDefault="00BB45D9" w:rsidP="00256C39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 Электронная почта для обратной связи: </w:t>
      </w:r>
      <w:r w:rsidR="001B0689" w:rsidRPr="001B0689">
        <w:t>info@football-galaxy.com</w:t>
      </w:r>
    </w:p>
    <w:p w:rsidR="00BB45D9" w:rsidRPr="00BB45D9" w:rsidRDefault="00BB45D9" w:rsidP="00256C39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45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.3.  Телефон для связи: +7-903-500-70-00, Авилонов Николай Николаевич, директор </w:t>
      </w:r>
      <w:r w:rsidRPr="00AB7F61">
        <w:rPr>
          <w:rFonts w:ascii="Times New Roman" w:hAnsi="Times New Roman" w:cs="Times New Roman"/>
          <w:sz w:val="24"/>
          <w:szCs w:val="24"/>
        </w:rPr>
        <w:t>НКО Фонд поддержки детско-юношеских спортивных мероприятий «Галактика спорта»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5D9" w:rsidRDefault="00BB45D9" w:rsidP="00256C39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E0CFB" w:rsidRDefault="00CE0CFB" w:rsidP="00256C39">
      <w:pPr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6739" w:rsidRDefault="00266739" w:rsidP="00256C39">
      <w:pPr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45D9" w:rsidRDefault="00BB45D9" w:rsidP="00256C39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B45D9" w:rsidRDefault="00BB45D9" w:rsidP="00256C39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45D9" w:rsidRDefault="00BB45D9" w:rsidP="00256C39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45D9" w:rsidRDefault="00BB45D9" w:rsidP="00256C39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45D9" w:rsidRDefault="00BB45D9" w:rsidP="00256C39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45D9" w:rsidRDefault="00BB45D9" w:rsidP="00256C39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45D9" w:rsidRDefault="00BB45D9" w:rsidP="00256C39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45D9" w:rsidRDefault="00BB45D9" w:rsidP="00256C39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45D9" w:rsidRDefault="00BB45D9" w:rsidP="00256C39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3492" w:rsidRDefault="00B73492" w:rsidP="00256C39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3492" w:rsidRDefault="00B73492" w:rsidP="00256C39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3492" w:rsidRDefault="00B73492" w:rsidP="00256C39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47A8" w:rsidRDefault="006047A8" w:rsidP="00256C39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47A8" w:rsidRDefault="006047A8" w:rsidP="00256C39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47A8" w:rsidRDefault="006047A8" w:rsidP="00256C39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47A8" w:rsidRDefault="006047A8" w:rsidP="00256C39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47A8" w:rsidRDefault="006047A8" w:rsidP="00256C39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47A8" w:rsidRDefault="006047A8" w:rsidP="00256C39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47A8" w:rsidRDefault="006047A8" w:rsidP="00256C39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6C39" w:rsidRDefault="00256C39" w:rsidP="00256C39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6C39" w:rsidRDefault="00256C39" w:rsidP="00256C39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6C39" w:rsidRDefault="00256C39" w:rsidP="00256C39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6C39" w:rsidRDefault="00256C39" w:rsidP="00256C39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6C39" w:rsidRDefault="00256C39" w:rsidP="00256C39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6C39" w:rsidRDefault="00256C39" w:rsidP="00256C39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6C39" w:rsidRDefault="00256C39" w:rsidP="00256C39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45D9" w:rsidRPr="00BB45D9" w:rsidRDefault="00BB45D9" w:rsidP="00256C39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45D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B45D9" w:rsidRDefault="00BB45D9" w:rsidP="00256C39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B45D9" w:rsidRDefault="00BB45D9" w:rsidP="00256C39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E57">
        <w:rPr>
          <w:rFonts w:ascii="Times New Roman" w:hAnsi="Times New Roman" w:cs="Times New Roman"/>
          <w:b/>
          <w:sz w:val="24"/>
          <w:szCs w:val="24"/>
        </w:rPr>
        <w:t>Технические требования к представляемым материалам</w:t>
      </w:r>
      <w:r w:rsidR="003D6553">
        <w:rPr>
          <w:rFonts w:ascii="Times New Roman" w:hAnsi="Times New Roman" w:cs="Times New Roman"/>
          <w:b/>
          <w:sz w:val="24"/>
          <w:szCs w:val="24"/>
        </w:rPr>
        <w:t>.</w:t>
      </w:r>
    </w:p>
    <w:p w:rsidR="00BB45D9" w:rsidRDefault="00BB45D9" w:rsidP="00256C39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5D9" w:rsidRPr="006E5E57" w:rsidRDefault="00BB45D9" w:rsidP="00256C39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5D9" w:rsidRDefault="003D6553" w:rsidP="00256C39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B45D9" w:rsidRPr="006E5E57">
        <w:rPr>
          <w:rFonts w:ascii="Times New Roman" w:hAnsi="Times New Roman" w:cs="Times New Roman"/>
          <w:sz w:val="24"/>
          <w:szCs w:val="24"/>
        </w:rPr>
        <w:t xml:space="preserve">Присылаемые материалы должны быть выполнены в текстовом редакторе (Microsoft Word или PDF) или в виде презентации (Power Point). </w:t>
      </w:r>
    </w:p>
    <w:p w:rsidR="00BB45D9" w:rsidRPr="006E5E57" w:rsidRDefault="00BB45D9" w:rsidP="00256C39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B45D9" w:rsidRDefault="003D6553" w:rsidP="00256C39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B45D9" w:rsidRPr="006E5E57">
        <w:rPr>
          <w:rFonts w:ascii="Times New Roman" w:hAnsi="Times New Roman" w:cs="Times New Roman"/>
          <w:sz w:val="24"/>
          <w:szCs w:val="24"/>
        </w:rPr>
        <w:t>Все необходимые видеоматериалы должны быть записаны в формате AVI или MPEG. Хронометраж видео – от 2 до 4 минут.</w:t>
      </w:r>
    </w:p>
    <w:p w:rsidR="00BB45D9" w:rsidRPr="006E5E57" w:rsidRDefault="00BB45D9" w:rsidP="00256C39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B45D9" w:rsidRPr="00B05A9E" w:rsidRDefault="003D6553" w:rsidP="00256C39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B45D9" w:rsidRPr="006E5E57">
        <w:rPr>
          <w:rFonts w:ascii="Times New Roman" w:hAnsi="Times New Roman" w:cs="Times New Roman"/>
          <w:sz w:val="24"/>
          <w:szCs w:val="24"/>
        </w:rPr>
        <w:t xml:space="preserve">Все необходимые сканы и копии грамот, сертификатов и </w:t>
      </w:r>
      <w:r>
        <w:rPr>
          <w:rFonts w:ascii="Times New Roman" w:hAnsi="Times New Roman" w:cs="Times New Roman"/>
          <w:sz w:val="24"/>
          <w:szCs w:val="24"/>
        </w:rPr>
        <w:t>дипломов должны быть присланы</w:t>
      </w:r>
      <w:r w:rsidR="00B73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B45D9" w:rsidRPr="006E5E57">
        <w:rPr>
          <w:rFonts w:ascii="Times New Roman" w:hAnsi="Times New Roman" w:cs="Times New Roman"/>
          <w:sz w:val="24"/>
          <w:szCs w:val="24"/>
        </w:rPr>
        <w:t>формате PDF или JPEG.</w:t>
      </w:r>
    </w:p>
    <w:sectPr w:rsidR="00BB45D9" w:rsidRPr="00B05A9E" w:rsidSect="00616F61">
      <w:footerReference w:type="default" r:id="rId16"/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0F0" w:rsidRDefault="00E160F0" w:rsidP="00BB45D9">
      <w:r>
        <w:separator/>
      </w:r>
    </w:p>
  </w:endnote>
  <w:endnote w:type="continuationSeparator" w:id="0">
    <w:p w:rsidR="00E160F0" w:rsidRDefault="00E160F0" w:rsidP="00BB4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0661"/>
      <w:docPartObj>
        <w:docPartGallery w:val="Page Numbers (Bottom of Page)"/>
        <w:docPartUnique/>
      </w:docPartObj>
    </w:sdtPr>
    <w:sdtContent>
      <w:p w:rsidR="00BB45D9" w:rsidRDefault="00000A8F">
        <w:pPr>
          <w:pStyle w:val="aa"/>
          <w:jc w:val="center"/>
        </w:pPr>
        <w:fldSimple w:instr=" PAGE   \* MERGEFORMAT ">
          <w:r w:rsidR="003E1D36">
            <w:rPr>
              <w:noProof/>
            </w:rPr>
            <w:t>3</w:t>
          </w:r>
        </w:fldSimple>
      </w:p>
    </w:sdtContent>
  </w:sdt>
  <w:p w:rsidR="00BB45D9" w:rsidRDefault="00BB45D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0F0" w:rsidRDefault="00E160F0" w:rsidP="00BB45D9">
      <w:r>
        <w:separator/>
      </w:r>
    </w:p>
  </w:footnote>
  <w:footnote w:type="continuationSeparator" w:id="0">
    <w:p w:rsidR="00E160F0" w:rsidRDefault="00E160F0" w:rsidP="00BB45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00"/>
        </w:tabs>
        <w:ind w:left="14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80"/>
        </w:tabs>
        <w:ind w:left="24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60"/>
        </w:tabs>
        <w:ind w:left="35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tarSymbol"/>
      </w:rPr>
    </w:lvl>
  </w:abstractNum>
  <w:abstractNum w:abstractNumId="4">
    <w:nsid w:val="00000029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19C6C85"/>
    <w:multiLevelType w:val="hybridMultilevel"/>
    <w:tmpl w:val="E6C6FBE2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006F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74E7B0A"/>
    <w:multiLevelType w:val="hybridMultilevel"/>
    <w:tmpl w:val="EA148F72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E05848"/>
    <w:multiLevelType w:val="hybridMultilevel"/>
    <w:tmpl w:val="9DAA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392241"/>
    <w:multiLevelType w:val="hybridMultilevel"/>
    <w:tmpl w:val="ACEC5880"/>
    <w:lvl w:ilvl="0" w:tplc="B0FAFA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1187B"/>
    <w:multiLevelType w:val="multilevel"/>
    <w:tmpl w:val="795406A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1">
    <w:nsid w:val="1204460E"/>
    <w:multiLevelType w:val="multilevel"/>
    <w:tmpl w:val="57B40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44F55D0"/>
    <w:multiLevelType w:val="hybridMultilevel"/>
    <w:tmpl w:val="E64C9E4A"/>
    <w:lvl w:ilvl="0" w:tplc="47A6289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270A1"/>
    <w:multiLevelType w:val="multilevel"/>
    <w:tmpl w:val="2AAEA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1E1550ED"/>
    <w:multiLevelType w:val="hybridMultilevel"/>
    <w:tmpl w:val="D64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337995"/>
    <w:multiLevelType w:val="multilevel"/>
    <w:tmpl w:val="3D5674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6">
    <w:nsid w:val="2FAF0BD3"/>
    <w:multiLevelType w:val="multilevel"/>
    <w:tmpl w:val="7F3475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7">
    <w:nsid w:val="367A1A83"/>
    <w:multiLevelType w:val="multilevel"/>
    <w:tmpl w:val="C83C55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12718A1"/>
    <w:multiLevelType w:val="hybridMultilevel"/>
    <w:tmpl w:val="C1D0D448"/>
    <w:lvl w:ilvl="0" w:tplc="06F8B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072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9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8B0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04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5659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CC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6B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32D1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22F80"/>
    <w:multiLevelType w:val="hybridMultilevel"/>
    <w:tmpl w:val="DCE03AC4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E5B04"/>
    <w:multiLevelType w:val="multilevel"/>
    <w:tmpl w:val="B1AEFD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82B297C"/>
    <w:multiLevelType w:val="hybridMultilevel"/>
    <w:tmpl w:val="7018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03AE6"/>
    <w:multiLevelType w:val="hybridMultilevel"/>
    <w:tmpl w:val="7794E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22F65"/>
    <w:multiLevelType w:val="multilevel"/>
    <w:tmpl w:val="CFD478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5A657B9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F3575A0"/>
    <w:multiLevelType w:val="hybridMultilevel"/>
    <w:tmpl w:val="978EC89E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8"/>
  </w:num>
  <w:num w:numId="5">
    <w:abstractNumId w:val="0"/>
  </w:num>
  <w:num w:numId="6">
    <w:abstractNumId w:val="3"/>
  </w:num>
  <w:num w:numId="7">
    <w:abstractNumId w:val="10"/>
  </w:num>
  <w:num w:numId="8">
    <w:abstractNumId w:val="16"/>
  </w:num>
  <w:num w:numId="9">
    <w:abstractNumId w:val="4"/>
  </w:num>
  <w:num w:numId="10">
    <w:abstractNumId w:val="15"/>
  </w:num>
  <w:num w:numId="11">
    <w:abstractNumId w:val="6"/>
  </w:num>
  <w:num w:numId="12">
    <w:abstractNumId w:val="14"/>
  </w:num>
  <w:num w:numId="13">
    <w:abstractNumId w:val="19"/>
  </w:num>
  <w:num w:numId="14">
    <w:abstractNumId w:val="9"/>
  </w:num>
  <w:num w:numId="15">
    <w:abstractNumId w:val="7"/>
  </w:num>
  <w:num w:numId="16">
    <w:abstractNumId w:val="21"/>
  </w:num>
  <w:num w:numId="17">
    <w:abstractNumId w:val="17"/>
  </w:num>
  <w:num w:numId="18">
    <w:abstractNumId w:val="26"/>
  </w:num>
  <w:num w:numId="19">
    <w:abstractNumId w:val="25"/>
  </w:num>
  <w:num w:numId="20">
    <w:abstractNumId w:val="20"/>
  </w:num>
  <w:num w:numId="21">
    <w:abstractNumId w:val="24"/>
  </w:num>
  <w:num w:numId="22">
    <w:abstractNumId w:val="13"/>
  </w:num>
  <w:num w:numId="23">
    <w:abstractNumId w:val="5"/>
  </w:num>
  <w:num w:numId="24">
    <w:abstractNumId w:val="11"/>
  </w:num>
  <w:num w:numId="25">
    <w:abstractNumId w:val="22"/>
  </w:num>
  <w:num w:numId="26">
    <w:abstractNumId w:val="12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51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605"/>
    <w:rsid w:val="00000A8F"/>
    <w:rsid w:val="0000212E"/>
    <w:rsid w:val="000201A2"/>
    <w:rsid w:val="00046278"/>
    <w:rsid w:val="000605A3"/>
    <w:rsid w:val="00067DA8"/>
    <w:rsid w:val="00072A56"/>
    <w:rsid w:val="001002A8"/>
    <w:rsid w:val="00164046"/>
    <w:rsid w:val="00177235"/>
    <w:rsid w:val="001B0689"/>
    <w:rsid w:val="001B0CEB"/>
    <w:rsid w:val="001B14B6"/>
    <w:rsid w:val="001D46D8"/>
    <w:rsid w:val="0021203D"/>
    <w:rsid w:val="00212C6E"/>
    <w:rsid w:val="00256C39"/>
    <w:rsid w:val="00263628"/>
    <w:rsid w:val="00266739"/>
    <w:rsid w:val="0039365E"/>
    <w:rsid w:val="003D6553"/>
    <w:rsid w:val="003E0513"/>
    <w:rsid w:val="003E1D36"/>
    <w:rsid w:val="003E7617"/>
    <w:rsid w:val="003F42D5"/>
    <w:rsid w:val="00444223"/>
    <w:rsid w:val="00467923"/>
    <w:rsid w:val="004A6A38"/>
    <w:rsid w:val="004B6605"/>
    <w:rsid w:val="004F127F"/>
    <w:rsid w:val="005053F6"/>
    <w:rsid w:val="00555862"/>
    <w:rsid w:val="005A1E2E"/>
    <w:rsid w:val="005A253F"/>
    <w:rsid w:val="005D0C8B"/>
    <w:rsid w:val="006047A8"/>
    <w:rsid w:val="00616F61"/>
    <w:rsid w:val="00630058"/>
    <w:rsid w:val="006312DF"/>
    <w:rsid w:val="006318FA"/>
    <w:rsid w:val="00666DF9"/>
    <w:rsid w:val="0068342A"/>
    <w:rsid w:val="00687744"/>
    <w:rsid w:val="006C3F9F"/>
    <w:rsid w:val="006C5DB0"/>
    <w:rsid w:val="00793E03"/>
    <w:rsid w:val="007E64EB"/>
    <w:rsid w:val="007F78E8"/>
    <w:rsid w:val="00805E93"/>
    <w:rsid w:val="00814515"/>
    <w:rsid w:val="00877223"/>
    <w:rsid w:val="00894684"/>
    <w:rsid w:val="008B7E13"/>
    <w:rsid w:val="008C1013"/>
    <w:rsid w:val="008C5C81"/>
    <w:rsid w:val="0094233A"/>
    <w:rsid w:val="009517A0"/>
    <w:rsid w:val="00951E80"/>
    <w:rsid w:val="00952FF4"/>
    <w:rsid w:val="00975D1D"/>
    <w:rsid w:val="009E6D85"/>
    <w:rsid w:val="009F3880"/>
    <w:rsid w:val="00AB656D"/>
    <w:rsid w:val="00B05A9E"/>
    <w:rsid w:val="00B11192"/>
    <w:rsid w:val="00B73492"/>
    <w:rsid w:val="00B80A47"/>
    <w:rsid w:val="00BA4202"/>
    <w:rsid w:val="00BB45D9"/>
    <w:rsid w:val="00BB5906"/>
    <w:rsid w:val="00BE0D75"/>
    <w:rsid w:val="00C04B1B"/>
    <w:rsid w:val="00C160D1"/>
    <w:rsid w:val="00C53962"/>
    <w:rsid w:val="00C74A63"/>
    <w:rsid w:val="00CE0CFB"/>
    <w:rsid w:val="00D56708"/>
    <w:rsid w:val="00D6345F"/>
    <w:rsid w:val="00DF2DAE"/>
    <w:rsid w:val="00E160F0"/>
    <w:rsid w:val="00E201A6"/>
    <w:rsid w:val="00EA1CBC"/>
    <w:rsid w:val="00EC3E32"/>
    <w:rsid w:val="00EE0491"/>
    <w:rsid w:val="00F8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05"/>
    <w:pPr>
      <w:ind w:left="720"/>
      <w:contextualSpacing/>
    </w:pPr>
  </w:style>
  <w:style w:type="character" w:customStyle="1" w:styleId="apple-converted-space">
    <w:name w:val="apple-converted-space"/>
    <w:rsid w:val="001B0CEB"/>
  </w:style>
  <w:style w:type="character" w:styleId="a4">
    <w:name w:val="Hyperlink"/>
    <w:basedOn w:val="a0"/>
    <w:uiPriority w:val="99"/>
    <w:unhideWhenUsed/>
    <w:rsid w:val="008C5C8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4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2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053F6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BB4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45D9"/>
  </w:style>
  <w:style w:type="paragraph" w:styleId="aa">
    <w:name w:val="footer"/>
    <w:basedOn w:val="a"/>
    <w:link w:val="ab"/>
    <w:uiPriority w:val="99"/>
    <w:unhideWhenUsed/>
    <w:rsid w:val="00BB4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4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k.bg" TargetMode="External"/><Relationship Id="rId13" Type="http://schemas.openxmlformats.org/officeDocument/2006/relationships/hyperlink" Target="http://www.&#1072;&#1088;&#1090;&#1077;&#1082;.&#1076;&#1077;&#1090;&#1080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n--80akpwk.xn--d1acj3b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72;&#1088;&#1090;&#1077;&#1082;.&#1076;&#1077;&#1090;&#1080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tek.bg" TargetMode="External"/><Relationship Id="rId10" Type="http://schemas.openxmlformats.org/officeDocument/2006/relationships/hyperlink" Target="http://xn--80akpwk.xn--d1acj3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ek.org/informaciya-dlya-roditelyay/kak-poluchitsya-putevku-v-artek/" TargetMode="External"/><Relationship Id="rId14" Type="http://schemas.openxmlformats.org/officeDocument/2006/relationships/hyperlink" Target="http://www.artek.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E788C-E030-4B32-AFED-CE079F59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Кабаченко Зауре Сагинаевна</dc:creator>
  <cp:lastModifiedBy>kostya_</cp:lastModifiedBy>
  <cp:revision>9</cp:revision>
  <cp:lastPrinted>2017-03-02T20:10:00Z</cp:lastPrinted>
  <dcterms:created xsi:type="dcterms:W3CDTF">2018-03-01T14:33:00Z</dcterms:created>
  <dcterms:modified xsi:type="dcterms:W3CDTF">2018-03-30T09:11:00Z</dcterms:modified>
</cp:coreProperties>
</file>